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2C" w:rsidRDefault="00A4766A" w:rsidP="00C71E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A4766A" w:rsidRDefault="00A4766A" w:rsidP="00C71E2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Сявская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C71E2C" w:rsidRDefault="00C71E2C" w:rsidP="00C71E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1E2C" w:rsidRDefault="00C71E2C" w:rsidP="00C71E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1E2C" w:rsidRDefault="00C71E2C" w:rsidP="00C71E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1E2C" w:rsidRDefault="00C71E2C" w:rsidP="00C71E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1E2C" w:rsidRDefault="00C71E2C" w:rsidP="00C71E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1E2C" w:rsidRDefault="00C71E2C" w:rsidP="00C71E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1E2C" w:rsidRDefault="00A4766A" w:rsidP="00C71E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работа</w:t>
      </w:r>
    </w:p>
    <w:p w:rsidR="00C71E2C" w:rsidRDefault="00A4766A" w:rsidP="00C71E2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 w:rsidR="00C71E2C" w:rsidRPr="00063376">
        <w:rPr>
          <w:rFonts w:ascii="Times New Roman" w:hAnsi="Times New Roman" w:cs="Times New Roman"/>
          <w:b/>
          <w:sz w:val="36"/>
          <w:szCs w:val="36"/>
        </w:rPr>
        <w:t>«Что такое бутерброд и с чем его едят»</w:t>
      </w:r>
    </w:p>
    <w:p w:rsidR="00A4766A" w:rsidRDefault="00A4766A" w:rsidP="00C71E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немецкий язык</w:t>
      </w:r>
    </w:p>
    <w:p w:rsidR="00A4766A" w:rsidRPr="00A4766A" w:rsidRDefault="00A4766A" w:rsidP="00C71E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работы: индивидуальная, исследовательская</w:t>
      </w:r>
    </w:p>
    <w:p w:rsidR="00C71E2C" w:rsidRDefault="00C71E2C">
      <w:pPr>
        <w:rPr>
          <w:rFonts w:ascii="Times New Roman" w:hAnsi="Times New Roman" w:cs="Times New Roman"/>
          <w:sz w:val="28"/>
          <w:szCs w:val="28"/>
        </w:rPr>
      </w:pPr>
    </w:p>
    <w:p w:rsidR="005774C9" w:rsidRDefault="008B0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2D9465C" wp14:editId="246D159C">
            <wp:simplePos x="0" y="0"/>
            <wp:positionH relativeFrom="column">
              <wp:posOffset>-92710</wp:posOffset>
            </wp:positionH>
            <wp:positionV relativeFrom="paragraph">
              <wp:posOffset>96520</wp:posOffset>
            </wp:positionV>
            <wp:extent cx="2038985" cy="1944370"/>
            <wp:effectExtent l="0" t="0" r="0" b="0"/>
            <wp:wrapSquare wrapText="right"/>
            <wp:docPr id="1" name="Рисунок 1" descr="F:\бутерброд\Люба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утерброд\Люба фот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985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1E2C" w:rsidRDefault="008B0930" w:rsidP="008B0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4766A">
        <w:rPr>
          <w:rFonts w:ascii="Times New Roman" w:hAnsi="Times New Roman" w:cs="Times New Roman"/>
          <w:sz w:val="28"/>
          <w:szCs w:val="28"/>
        </w:rPr>
        <w:t>Автор работы</w:t>
      </w:r>
      <w:r w:rsidR="00C71E2C">
        <w:rPr>
          <w:rFonts w:ascii="Times New Roman" w:hAnsi="Times New Roman" w:cs="Times New Roman"/>
          <w:sz w:val="28"/>
          <w:szCs w:val="28"/>
        </w:rPr>
        <w:t>:</w:t>
      </w:r>
      <w:r w:rsidR="00A4766A">
        <w:rPr>
          <w:rFonts w:ascii="Times New Roman" w:hAnsi="Times New Roman" w:cs="Times New Roman"/>
          <w:sz w:val="28"/>
          <w:szCs w:val="28"/>
        </w:rPr>
        <w:t xml:space="preserve"> Овсянникова Любовь -</w:t>
      </w:r>
    </w:p>
    <w:p w:rsidR="00C71E2C" w:rsidRDefault="00A4766A" w:rsidP="00AF64D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71E2C">
        <w:rPr>
          <w:rFonts w:ascii="Times New Roman" w:hAnsi="Times New Roman" w:cs="Times New Roman"/>
          <w:sz w:val="28"/>
          <w:szCs w:val="28"/>
        </w:rPr>
        <w:t>чени</w:t>
      </w:r>
      <w:r>
        <w:rPr>
          <w:rFonts w:ascii="Times New Roman" w:hAnsi="Times New Roman" w:cs="Times New Roman"/>
          <w:sz w:val="28"/>
          <w:szCs w:val="28"/>
        </w:rPr>
        <w:t>ца</w:t>
      </w:r>
      <w:r w:rsidR="00DF6D82">
        <w:rPr>
          <w:rFonts w:ascii="Times New Roman" w:hAnsi="Times New Roman" w:cs="Times New Roman"/>
          <w:sz w:val="28"/>
          <w:szCs w:val="28"/>
        </w:rPr>
        <w:t xml:space="preserve"> 2</w:t>
      </w:r>
      <w:r w:rsidR="00C71E2C">
        <w:rPr>
          <w:rFonts w:ascii="Times New Roman" w:hAnsi="Times New Roman" w:cs="Times New Roman"/>
          <w:sz w:val="28"/>
          <w:szCs w:val="28"/>
        </w:rPr>
        <w:t xml:space="preserve">  класса</w:t>
      </w:r>
      <w:r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C71E2C" w:rsidRDefault="00C71E2C" w:rsidP="00A476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1E2C" w:rsidRDefault="00A4766A" w:rsidP="00A4766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работы</w:t>
      </w:r>
      <w:r w:rsidR="00DF6D8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C71E2C">
        <w:rPr>
          <w:rFonts w:ascii="Times New Roman" w:hAnsi="Times New Roman" w:cs="Times New Roman"/>
          <w:sz w:val="28"/>
          <w:szCs w:val="28"/>
        </w:rPr>
        <w:t>читель немецкого языка</w:t>
      </w:r>
    </w:p>
    <w:p w:rsidR="00C71E2C" w:rsidRDefault="00C71E2C" w:rsidP="00AF64D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Анастасия Александровна</w:t>
      </w:r>
    </w:p>
    <w:p w:rsidR="00C71E2C" w:rsidRDefault="00C71E2C" w:rsidP="00C71E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1E2C" w:rsidRDefault="00C71E2C" w:rsidP="00C71E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1E2C" w:rsidRDefault="00C71E2C" w:rsidP="00C71E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766A" w:rsidRDefault="00A4766A" w:rsidP="00DF6D82">
      <w:pPr>
        <w:rPr>
          <w:rFonts w:ascii="Times New Roman" w:hAnsi="Times New Roman" w:cs="Times New Roman"/>
          <w:sz w:val="28"/>
          <w:szCs w:val="28"/>
        </w:rPr>
      </w:pPr>
    </w:p>
    <w:p w:rsidR="00AF64D6" w:rsidRPr="00421BAC" w:rsidRDefault="00A4766A" w:rsidP="00421B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2014 </w:t>
      </w:r>
      <w:r w:rsidR="00C71E2C">
        <w:rPr>
          <w:rFonts w:ascii="Times New Roman" w:hAnsi="Times New Roman" w:cs="Times New Roman"/>
          <w:sz w:val="28"/>
          <w:szCs w:val="28"/>
        </w:rPr>
        <w:t>год</w:t>
      </w:r>
    </w:p>
    <w:p w:rsidR="008B0930" w:rsidRDefault="008B0930" w:rsidP="00CA71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7107" w:rsidRDefault="00690E12" w:rsidP="00CA71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EA0531" w:rsidRDefault="00EA0531" w:rsidP="00EA0531">
      <w:pPr>
        <w:rPr>
          <w:rFonts w:ascii="Times New Roman" w:hAnsi="Times New Roman" w:cs="Times New Roman"/>
          <w:b/>
          <w:sz w:val="32"/>
          <w:szCs w:val="32"/>
        </w:rPr>
      </w:pPr>
    </w:p>
    <w:p w:rsidR="00690E12" w:rsidRDefault="00690E12" w:rsidP="00690E12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61C91">
        <w:rPr>
          <w:rFonts w:ascii="Times New Roman" w:hAnsi="Times New Roman" w:cs="Times New Roman"/>
          <w:sz w:val="32"/>
          <w:szCs w:val="32"/>
        </w:rPr>
        <w:t xml:space="preserve">Пояснительная записка                       </w:t>
      </w:r>
      <w:r w:rsidR="00A333BD" w:rsidRPr="00D61C91">
        <w:rPr>
          <w:rFonts w:ascii="Times New Roman" w:hAnsi="Times New Roman" w:cs="Times New Roman"/>
          <w:sz w:val="32"/>
          <w:szCs w:val="32"/>
        </w:rPr>
        <w:t xml:space="preserve"> </w:t>
      </w:r>
      <w:r w:rsidRPr="00D61C91">
        <w:rPr>
          <w:rFonts w:ascii="Times New Roman" w:hAnsi="Times New Roman" w:cs="Times New Roman"/>
          <w:sz w:val="32"/>
          <w:szCs w:val="32"/>
        </w:rPr>
        <w:t>стр.</w:t>
      </w:r>
      <w:r w:rsidR="00F10E83" w:rsidRPr="00D61C91">
        <w:rPr>
          <w:rFonts w:ascii="Times New Roman" w:hAnsi="Times New Roman" w:cs="Times New Roman"/>
          <w:sz w:val="32"/>
          <w:szCs w:val="32"/>
        </w:rPr>
        <w:t xml:space="preserve"> 3</w:t>
      </w:r>
    </w:p>
    <w:p w:rsidR="00D61C91" w:rsidRPr="00D61C91" w:rsidRDefault="00D61C91" w:rsidP="00D61C91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</w:p>
    <w:p w:rsidR="00D61C91" w:rsidRDefault="00A333BD" w:rsidP="00D61C91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61C91">
        <w:rPr>
          <w:rFonts w:ascii="Times New Roman" w:hAnsi="Times New Roman" w:cs="Times New Roman"/>
          <w:sz w:val="32"/>
          <w:szCs w:val="32"/>
        </w:rPr>
        <w:t>Теоретическая часть                             стр.</w:t>
      </w:r>
      <w:r w:rsidR="00F10E83" w:rsidRPr="00D61C91">
        <w:rPr>
          <w:rFonts w:ascii="Times New Roman" w:hAnsi="Times New Roman" w:cs="Times New Roman"/>
          <w:sz w:val="32"/>
          <w:szCs w:val="32"/>
        </w:rPr>
        <w:t xml:space="preserve"> 5</w:t>
      </w:r>
    </w:p>
    <w:p w:rsidR="00D61C91" w:rsidRPr="00D61C91" w:rsidRDefault="00D61C91" w:rsidP="00D61C91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</w:p>
    <w:p w:rsidR="00A333BD" w:rsidRDefault="00A333BD" w:rsidP="00690E12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61C91">
        <w:rPr>
          <w:rFonts w:ascii="Times New Roman" w:hAnsi="Times New Roman" w:cs="Times New Roman"/>
          <w:sz w:val="32"/>
          <w:szCs w:val="32"/>
        </w:rPr>
        <w:t xml:space="preserve">Практическая часть                              </w:t>
      </w:r>
      <w:r w:rsidR="00D61C91">
        <w:rPr>
          <w:rFonts w:ascii="Times New Roman" w:hAnsi="Times New Roman" w:cs="Times New Roman"/>
          <w:sz w:val="32"/>
          <w:szCs w:val="32"/>
        </w:rPr>
        <w:t xml:space="preserve"> </w:t>
      </w:r>
      <w:r w:rsidRPr="00D61C91">
        <w:rPr>
          <w:rFonts w:ascii="Times New Roman" w:hAnsi="Times New Roman" w:cs="Times New Roman"/>
          <w:sz w:val="32"/>
          <w:szCs w:val="32"/>
        </w:rPr>
        <w:t>стр.</w:t>
      </w:r>
      <w:r w:rsidR="00F10E83" w:rsidRPr="00D61C91">
        <w:rPr>
          <w:rFonts w:ascii="Times New Roman" w:hAnsi="Times New Roman" w:cs="Times New Roman"/>
          <w:sz w:val="32"/>
          <w:szCs w:val="32"/>
        </w:rPr>
        <w:t xml:space="preserve"> 12</w:t>
      </w:r>
    </w:p>
    <w:p w:rsidR="00D61C91" w:rsidRPr="00D61C91" w:rsidRDefault="00D61C91" w:rsidP="00D61C91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</w:p>
    <w:p w:rsidR="00A333BD" w:rsidRDefault="00A333BD" w:rsidP="00690E12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61C91">
        <w:rPr>
          <w:rFonts w:ascii="Times New Roman" w:hAnsi="Times New Roman" w:cs="Times New Roman"/>
          <w:sz w:val="32"/>
          <w:szCs w:val="32"/>
        </w:rPr>
        <w:t>Выводы, итоги                                       стр.</w:t>
      </w:r>
      <w:r w:rsidR="00F10E83" w:rsidRPr="00D61C91">
        <w:rPr>
          <w:rFonts w:ascii="Times New Roman" w:hAnsi="Times New Roman" w:cs="Times New Roman"/>
          <w:sz w:val="32"/>
          <w:szCs w:val="32"/>
        </w:rPr>
        <w:t xml:space="preserve"> 13</w:t>
      </w:r>
    </w:p>
    <w:p w:rsidR="00D61C91" w:rsidRPr="00D61C91" w:rsidRDefault="00D61C91" w:rsidP="00D61C91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</w:p>
    <w:p w:rsidR="00A333BD" w:rsidRDefault="00A333BD" w:rsidP="00690E12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61C91">
        <w:rPr>
          <w:rFonts w:ascii="Times New Roman" w:hAnsi="Times New Roman" w:cs="Times New Roman"/>
          <w:sz w:val="32"/>
          <w:szCs w:val="32"/>
        </w:rPr>
        <w:t>Литература                                             стр.</w:t>
      </w:r>
      <w:r w:rsidR="00F10E83" w:rsidRPr="00D61C91">
        <w:rPr>
          <w:rFonts w:ascii="Times New Roman" w:hAnsi="Times New Roman" w:cs="Times New Roman"/>
          <w:sz w:val="32"/>
          <w:szCs w:val="32"/>
        </w:rPr>
        <w:t xml:space="preserve"> 14</w:t>
      </w:r>
    </w:p>
    <w:p w:rsidR="00D61C91" w:rsidRPr="00D61C91" w:rsidRDefault="00D61C91" w:rsidP="00D61C91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</w:p>
    <w:p w:rsidR="00A333BD" w:rsidRDefault="00A333BD" w:rsidP="00690E12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61C91">
        <w:rPr>
          <w:rFonts w:ascii="Times New Roman" w:hAnsi="Times New Roman" w:cs="Times New Roman"/>
          <w:sz w:val="32"/>
          <w:szCs w:val="32"/>
        </w:rPr>
        <w:t xml:space="preserve">Самоанализ                                          </w:t>
      </w:r>
      <w:r w:rsidR="00D61C91">
        <w:rPr>
          <w:rFonts w:ascii="Times New Roman" w:hAnsi="Times New Roman" w:cs="Times New Roman"/>
          <w:sz w:val="32"/>
          <w:szCs w:val="32"/>
        </w:rPr>
        <w:t xml:space="preserve"> </w:t>
      </w:r>
      <w:r w:rsidRPr="00D61C91">
        <w:rPr>
          <w:rFonts w:ascii="Times New Roman" w:hAnsi="Times New Roman" w:cs="Times New Roman"/>
          <w:sz w:val="32"/>
          <w:szCs w:val="32"/>
        </w:rPr>
        <w:t xml:space="preserve">  стр.</w:t>
      </w:r>
      <w:r w:rsidR="00F10E83" w:rsidRPr="00D61C91">
        <w:rPr>
          <w:rFonts w:ascii="Times New Roman" w:hAnsi="Times New Roman" w:cs="Times New Roman"/>
          <w:sz w:val="32"/>
          <w:szCs w:val="32"/>
        </w:rPr>
        <w:t xml:space="preserve"> 15</w:t>
      </w:r>
    </w:p>
    <w:p w:rsidR="00D61C91" w:rsidRPr="00D61C91" w:rsidRDefault="00D61C91" w:rsidP="00D61C91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</w:p>
    <w:p w:rsidR="009E71C3" w:rsidRDefault="009E71C3" w:rsidP="00690E12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61C91">
        <w:rPr>
          <w:rFonts w:ascii="Times New Roman" w:hAnsi="Times New Roman" w:cs="Times New Roman"/>
          <w:sz w:val="32"/>
          <w:szCs w:val="32"/>
        </w:rPr>
        <w:t>Приложение                                            стр.</w:t>
      </w:r>
      <w:r w:rsidR="00F10E83" w:rsidRPr="00D61C91">
        <w:rPr>
          <w:rFonts w:ascii="Times New Roman" w:hAnsi="Times New Roman" w:cs="Times New Roman"/>
          <w:sz w:val="32"/>
          <w:szCs w:val="32"/>
        </w:rPr>
        <w:t xml:space="preserve"> 16</w:t>
      </w:r>
    </w:p>
    <w:p w:rsidR="00D61C91" w:rsidRPr="00D61C91" w:rsidRDefault="00D61C91" w:rsidP="00D61C91">
      <w:pPr>
        <w:pStyle w:val="a8"/>
        <w:jc w:val="both"/>
        <w:rPr>
          <w:rFonts w:ascii="Times New Roman" w:hAnsi="Times New Roman" w:cs="Times New Roman"/>
          <w:sz w:val="32"/>
          <w:szCs w:val="32"/>
        </w:rPr>
      </w:pPr>
    </w:p>
    <w:p w:rsidR="00A333BD" w:rsidRPr="00D61C91" w:rsidRDefault="00A333BD" w:rsidP="00690E12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61C91">
        <w:rPr>
          <w:rFonts w:ascii="Times New Roman" w:hAnsi="Times New Roman" w:cs="Times New Roman"/>
          <w:sz w:val="32"/>
          <w:szCs w:val="32"/>
        </w:rPr>
        <w:t xml:space="preserve">Рецензия к работе                                  </w:t>
      </w:r>
      <w:r w:rsidR="00D61C91">
        <w:rPr>
          <w:rFonts w:ascii="Times New Roman" w:hAnsi="Times New Roman" w:cs="Times New Roman"/>
          <w:sz w:val="32"/>
          <w:szCs w:val="32"/>
        </w:rPr>
        <w:t xml:space="preserve"> </w:t>
      </w:r>
      <w:r w:rsidRPr="00D61C91">
        <w:rPr>
          <w:rFonts w:ascii="Times New Roman" w:hAnsi="Times New Roman" w:cs="Times New Roman"/>
          <w:sz w:val="32"/>
          <w:szCs w:val="32"/>
        </w:rPr>
        <w:t>стр.</w:t>
      </w:r>
      <w:r w:rsidR="00F10E83" w:rsidRPr="00D61C91">
        <w:rPr>
          <w:rFonts w:ascii="Times New Roman" w:hAnsi="Times New Roman" w:cs="Times New Roman"/>
          <w:sz w:val="32"/>
          <w:szCs w:val="32"/>
        </w:rPr>
        <w:t xml:space="preserve"> 18</w:t>
      </w:r>
    </w:p>
    <w:p w:rsidR="00FF7701" w:rsidRPr="00D61C91" w:rsidRDefault="00FF7701" w:rsidP="00CA71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A7107" w:rsidRDefault="00CA7107" w:rsidP="00CA71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7107" w:rsidRDefault="00CA7107" w:rsidP="00CA71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7107" w:rsidRDefault="00CA7107" w:rsidP="00CA71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7FDA" w:rsidRDefault="003B7FDA" w:rsidP="00CA71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7FDA" w:rsidRDefault="003B7FDA" w:rsidP="004E78D0">
      <w:pPr>
        <w:rPr>
          <w:rFonts w:ascii="Times New Roman" w:hAnsi="Times New Roman" w:cs="Times New Roman"/>
          <w:b/>
          <w:sz w:val="32"/>
          <w:szCs w:val="32"/>
        </w:rPr>
      </w:pPr>
    </w:p>
    <w:p w:rsidR="00D61C91" w:rsidRDefault="00D61C91" w:rsidP="004E78D0">
      <w:pPr>
        <w:rPr>
          <w:rFonts w:ascii="Times New Roman" w:hAnsi="Times New Roman" w:cs="Times New Roman"/>
          <w:b/>
          <w:sz w:val="32"/>
          <w:szCs w:val="32"/>
        </w:rPr>
      </w:pPr>
    </w:p>
    <w:p w:rsidR="00EA0531" w:rsidRDefault="00EA0531" w:rsidP="004E78D0">
      <w:pPr>
        <w:rPr>
          <w:rFonts w:ascii="Times New Roman" w:hAnsi="Times New Roman" w:cs="Times New Roman"/>
          <w:b/>
          <w:sz w:val="32"/>
          <w:szCs w:val="32"/>
        </w:rPr>
      </w:pPr>
    </w:p>
    <w:p w:rsidR="008B0930" w:rsidRDefault="008B0930" w:rsidP="004E78D0">
      <w:pPr>
        <w:rPr>
          <w:rFonts w:ascii="Times New Roman" w:hAnsi="Times New Roman" w:cs="Times New Roman"/>
          <w:b/>
          <w:sz w:val="32"/>
          <w:szCs w:val="32"/>
        </w:rPr>
      </w:pPr>
    </w:p>
    <w:p w:rsidR="008B0930" w:rsidRDefault="008B0930" w:rsidP="004E78D0">
      <w:pPr>
        <w:rPr>
          <w:rFonts w:ascii="Times New Roman" w:hAnsi="Times New Roman" w:cs="Times New Roman"/>
          <w:b/>
          <w:sz w:val="32"/>
          <w:szCs w:val="32"/>
        </w:rPr>
      </w:pPr>
    </w:p>
    <w:p w:rsidR="00421BAC" w:rsidRDefault="00421BAC" w:rsidP="004E78D0">
      <w:pPr>
        <w:rPr>
          <w:rFonts w:ascii="Times New Roman" w:hAnsi="Times New Roman" w:cs="Times New Roman"/>
          <w:b/>
          <w:sz w:val="32"/>
          <w:szCs w:val="32"/>
        </w:rPr>
      </w:pPr>
    </w:p>
    <w:p w:rsidR="00973C9B" w:rsidRDefault="001760F9" w:rsidP="001760F9">
      <w:pPr>
        <w:pStyle w:val="a8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1760F9" w:rsidRDefault="001760F9" w:rsidP="001760F9">
      <w:pPr>
        <w:pStyle w:val="a8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1C92" w:rsidRPr="00F85D2F" w:rsidRDefault="001760F9" w:rsidP="00D41C92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D2F"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  <w:r w:rsidRPr="00F85D2F">
        <w:rPr>
          <w:rFonts w:ascii="Times New Roman" w:hAnsi="Times New Roman" w:cs="Times New Roman"/>
          <w:sz w:val="28"/>
          <w:szCs w:val="28"/>
        </w:rPr>
        <w:t>выяснить, что такое бутерброд, его настоящее происхождение, и с чем его едят сегодня.</w:t>
      </w:r>
    </w:p>
    <w:p w:rsidR="001760F9" w:rsidRPr="00F85D2F" w:rsidRDefault="001760F9" w:rsidP="00790A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D2F">
        <w:rPr>
          <w:rFonts w:ascii="Times New Roman" w:hAnsi="Times New Roman" w:cs="Times New Roman"/>
          <w:b/>
          <w:sz w:val="28"/>
          <w:szCs w:val="28"/>
        </w:rPr>
        <w:t xml:space="preserve">Задачи работы: </w:t>
      </w:r>
    </w:p>
    <w:p w:rsidR="001760F9" w:rsidRPr="00F85D2F" w:rsidRDefault="001760F9" w:rsidP="001760F9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2F">
        <w:rPr>
          <w:rFonts w:ascii="Times New Roman" w:hAnsi="Times New Roman" w:cs="Times New Roman"/>
          <w:sz w:val="28"/>
          <w:szCs w:val="28"/>
        </w:rPr>
        <w:t>Выяснить происхождение бутерброда и его «возрастные изменения»;</w:t>
      </w:r>
    </w:p>
    <w:p w:rsidR="001760F9" w:rsidRPr="00F85D2F" w:rsidRDefault="001760F9" w:rsidP="001760F9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2F">
        <w:rPr>
          <w:rFonts w:ascii="Times New Roman" w:hAnsi="Times New Roman" w:cs="Times New Roman"/>
          <w:sz w:val="28"/>
          <w:szCs w:val="28"/>
        </w:rPr>
        <w:t>Исследовать физику падения бутерброда;</w:t>
      </w:r>
    </w:p>
    <w:p w:rsidR="001760F9" w:rsidRDefault="001760F9" w:rsidP="00D41C92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2F">
        <w:rPr>
          <w:rFonts w:ascii="Times New Roman" w:hAnsi="Times New Roman" w:cs="Times New Roman"/>
          <w:sz w:val="28"/>
          <w:szCs w:val="28"/>
        </w:rPr>
        <w:t>Произвести собственные исследования в познании</w:t>
      </w:r>
      <w:r w:rsidR="004B6F27">
        <w:rPr>
          <w:rFonts w:ascii="Times New Roman" w:hAnsi="Times New Roman" w:cs="Times New Roman"/>
          <w:sz w:val="28"/>
          <w:szCs w:val="28"/>
        </w:rPr>
        <w:t xml:space="preserve"> интересных видов</w:t>
      </w:r>
      <w:r w:rsidRPr="00F85D2F">
        <w:rPr>
          <w:rFonts w:ascii="Times New Roman" w:hAnsi="Times New Roman" w:cs="Times New Roman"/>
          <w:sz w:val="28"/>
          <w:szCs w:val="28"/>
        </w:rPr>
        <w:t xml:space="preserve"> бутерброда.</w:t>
      </w:r>
    </w:p>
    <w:p w:rsidR="00342B88" w:rsidRPr="00281F09" w:rsidRDefault="00A65DE5" w:rsidP="00281F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2B88" w:rsidRPr="00281F09">
        <w:rPr>
          <w:rFonts w:ascii="Times New Roman" w:hAnsi="Times New Roman" w:cs="Times New Roman"/>
          <w:sz w:val="28"/>
          <w:szCs w:val="28"/>
        </w:rPr>
        <w:t xml:space="preserve">Тема работы </w:t>
      </w:r>
      <w:r w:rsidR="00342B88" w:rsidRPr="00281F09">
        <w:rPr>
          <w:rFonts w:ascii="Times New Roman" w:hAnsi="Times New Roman" w:cs="Times New Roman"/>
          <w:b/>
          <w:sz w:val="28"/>
          <w:szCs w:val="28"/>
        </w:rPr>
        <w:t xml:space="preserve">актуальна, </w:t>
      </w:r>
      <w:r w:rsidR="00342B88" w:rsidRPr="00281F09">
        <w:rPr>
          <w:rFonts w:ascii="Times New Roman" w:hAnsi="Times New Roman" w:cs="Times New Roman"/>
          <w:sz w:val="28"/>
          <w:szCs w:val="28"/>
        </w:rPr>
        <w:t xml:space="preserve">так как сегодня люди употребляя в </w:t>
      </w:r>
      <w:proofErr w:type="gramStart"/>
      <w:r w:rsidR="00342B88" w:rsidRPr="00281F09">
        <w:rPr>
          <w:rFonts w:ascii="Times New Roman" w:hAnsi="Times New Roman" w:cs="Times New Roman"/>
          <w:sz w:val="28"/>
          <w:szCs w:val="28"/>
        </w:rPr>
        <w:t>пищу</w:t>
      </w:r>
      <w:proofErr w:type="gramEnd"/>
      <w:r w:rsidR="00342B88" w:rsidRPr="00281F09">
        <w:rPr>
          <w:rFonts w:ascii="Times New Roman" w:hAnsi="Times New Roman" w:cs="Times New Roman"/>
          <w:sz w:val="28"/>
          <w:szCs w:val="28"/>
        </w:rPr>
        <w:t xml:space="preserve"> бутерброды</w:t>
      </w:r>
      <w:r w:rsidR="00281F09">
        <w:rPr>
          <w:rFonts w:ascii="Times New Roman" w:hAnsi="Times New Roman" w:cs="Times New Roman"/>
          <w:sz w:val="28"/>
          <w:szCs w:val="28"/>
        </w:rPr>
        <w:t xml:space="preserve"> не задумываются о его настоящем составе и происхождении. </w:t>
      </w:r>
      <w:r>
        <w:rPr>
          <w:rFonts w:ascii="Times New Roman" w:hAnsi="Times New Roman" w:cs="Times New Roman"/>
          <w:sz w:val="28"/>
          <w:szCs w:val="28"/>
        </w:rPr>
        <w:t xml:space="preserve">Считается, что все, что лежит поверх куска хлеба называется бутербродом. </w:t>
      </w:r>
    </w:p>
    <w:p w:rsidR="001760F9" w:rsidRPr="00F85D2F" w:rsidRDefault="001760F9" w:rsidP="00790A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D2F">
        <w:rPr>
          <w:rFonts w:ascii="Times New Roman" w:hAnsi="Times New Roman" w:cs="Times New Roman"/>
          <w:b/>
          <w:sz w:val="28"/>
          <w:szCs w:val="28"/>
        </w:rPr>
        <w:t>Основные методы исследования:</w:t>
      </w:r>
    </w:p>
    <w:p w:rsidR="001760F9" w:rsidRPr="00F85D2F" w:rsidRDefault="001760F9" w:rsidP="001760F9">
      <w:pPr>
        <w:pStyle w:val="a8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2F">
        <w:rPr>
          <w:rFonts w:ascii="Times New Roman" w:hAnsi="Times New Roman" w:cs="Times New Roman"/>
          <w:sz w:val="28"/>
          <w:szCs w:val="28"/>
        </w:rPr>
        <w:t>Поиск информации.</w:t>
      </w:r>
    </w:p>
    <w:p w:rsidR="001760F9" w:rsidRPr="00F85D2F" w:rsidRDefault="001760F9" w:rsidP="001760F9">
      <w:pPr>
        <w:pStyle w:val="a8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2F">
        <w:rPr>
          <w:rFonts w:ascii="Times New Roman" w:hAnsi="Times New Roman" w:cs="Times New Roman"/>
          <w:sz w:val="28"/>
          <w:szCs w:val="28"/>
        </w:rPr>
        <w:t>Систематизация информации.</w:t>
      </w:r>
    </w:p>
    <w:p w:rsidR="001760F9" w:rsidRPr="00F85D2F" w:rsidRDefault="001760F9" w:rsidP="001760F9">
      <w:pPr>
        <w:pStyle w:val="a8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2F">
        <w:rPr>
          <w:rFonts w:ascii="Times New Roman" w:hAnsi="Times New Roman" w:cs="Times New Roman"/>
          <w:sz w:val="28"/>
          <w:szCs w:val="28"/>
        </w:rPr>
        <w:t>Опрос среди учеников 2-11 классов</w:t>
      </w:r>
    </w:p>
    <w:p w:rsidR="00790A5A" w:rsidRPr="00F85D2F" w:rsidRDefault="001760F9" w:rsidP="00D41C92">
      <w:pPr>
        <w:pStyle w:val="a8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2F">
        <w:rPr>
          <w:rFonts w:ascii="Times New Roman" w:hAnsi="Times New Roman" w:cs="Times New Roman"/>
          <w:sz w:val="28"/>
          <w:szCs w:val="28"/>
        </w:rPr>
        <w:t>Анализ полученных результатов</w:t>
      </w:r>
    </w:p>
    <w:p w:rsidR="00790A5A" w:rsidRPr="00F85D2F" w:rsidRDefault="00790A5A" w:rsidP="00790A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D2F">
        <w:rPr>
          <w:rFonts w:ascii="Times New Roman" w:hAnsi="Times New Roman" w:cs="Times New Roman"/>
          <w:b/>
          <w:sz w:val="28"/>
          <w:szCs w:val="28"/>
        </w:rPr>
        <w:t xml:space="preserve">Тип работы: </w:t>
      </w:r>
    </w:p>
    <w:p w:rsidR="00790A5A" w:rsidRPr="00F85D2F" w:rsidRDefault="00790A5A" w:rsidP="00790A5A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D2F">
        <w:rPr>
          <w:rFonts w:ascii="Times New Roman" w:hAnsi="Times New Roman" w:cs="Times New Roman"/>
          <w:sz w:val="28"/>
          <w:szCs w:val="28"/>
        </w:rPr>
        <w:t xml:space="preserve">Моя работа индивидуальная, исследовательская, среднесрочная. </w:t>
      </w:r>
    </w:p>
    <w:p w:rsidR="00790A5A" w:rsidRPr="00F85D2F" w:rsidRDefault="00790A5A" w:rsidP="00790A5A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D2F">
        <w:rPr>
          <w:rFonts w:ascii="Times New Roman" w:hAnsi="Times New Roman" w:cs="Times New Roman"/>
          <w:b/>
          <w:sz w:val="28"/>
          <w:szCs w:val="28"/>
        </w:rPr>
        <w:t>Проблема:</w:t>
      </w:r>
    </w:p>
    <w:p w:rsidR="00790A5A" w:rsidRPr="00F85D2F" w:rsidRDefault="00790A5A" w:rsidP="00790A5A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D2F">
        <w:rPr>
          <w:rFonts w:ascii="Times New Roman" w:hAnsi="Times New Roman" w:cs="Times New Roman"/>
          <w:sz w:val="28"/>
          <w:szCs w:val="28"/>
        </w:rPr>
        <w:t>Откуда произошло название «бутерброд»</w:t>
      </w:r>
      <w:r w:rsidR="006C3A80">
        <w:rPr>
          <w:rFonts w:ascii="Times New Roman" w:hAnsi="Times New Roman" w:cs="Times New Roman"/>
          <w:sz w:val="28"/>
          <w:szCs w:val="28"/>
        </w:rPr>
        <w:t xml:space="preserve"> и с чем его едят</w:t>
      </w:r>
      <w:r w:rsidRPr="00F85D2F">
        <w:rPr>
          <w:rFonts w:ascii="Times New Roman" w:hAnsi="Times New Roman" w:cs="Times New Roman"/>
          <w:sz w:val="28"/>
          <w:szCs w:val="28"/>
        </w:rPr>
        <w:t>?</w:t>
      </w:r>
    </w:p>
    <w:p w:rsidR="00790A5A" w:rsidRPr="00F85D2F" w:rsidRDefault="00790A5A" w:rsidP="00790A5A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D2F">
        <w:rPr>
          <w:rFonts w:ascii="Times New Roman" w:hAnsi="Times New Roman" w:cs="Times New Roman"/>
          <w:b/>
          <w:sz w:val="28"/>
          <w:szCs w:val="28"/>
        </w:rPr>
        <w:t>Гипотеза:</w:t>
      </w:r>
    </w:p>
    <w:p w:rsidR="001C710B" w:rsidRPr="00F85D2F" w:rsidRDefault="006E1691" w:rsidP="00790A5A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5D2F">
        <w:rPr>
          <w:rFonts w:ascii="Times New Roman" w:hAnsi="Times New Roman" w:cs="Times New Roman"/>
          <w:sz w:val="28"/>
          <w:szCs w:val="28"/>
        </w:rPr>
        <w:t>Бутерброд произошел от немецких слов «</w:t>
      </w:r>
      <w:proofErr w:type="spellStart"/>
      <w:r w:rsidRPr="00F85D2F">
        <w:rPr>
          <w:rFonts w:ascii="Times New Roman" w:hAnsi="Times New Roman" w:cs="Times New Roman"/>
          <w:sz w:val="28"/>
          <w:szCs w:val="28"/>
        </w:rPr>
        <w:t>бутер</w:t>
      </w:r>
      <w:proofErr w:type="spellEnd"/>
      <w:r w:rsidRPr="00F85D2F">
        <w:rPr>
          <w:rFonts w:ascii="Times New Roman" w:hAnsi="Times New Roman" w:cs="Times New Roman"/>
          <w:sz w:val="28"/>
          <w:szCs w:val="28"/>
        </w:rPr>
        <w:t>» - масло и «</w:t>
      </w:r>
      <w:proofErr w:type="spellStart"/>
      <w:r w:rsidRPr="00F85D2F">
        <w:rPr>
          <w:rFonts w:ascii="Times New Roman" w:hAnsi="Times New Roman" w:cs="Times New Roman"/>
          <w:sz w:val="28"/>
          <w:szCs w:val="28"/>
        </w:rPr>
        <w:t>брот</w:t>
      </w:r>
      <w:proofErr w:type="spellEnd"/>
      <w:r w:rsidRPr="00F85D2F">
        <w:rPr>
          <w:rFonts w:ascii="Times New Roman" w:hAnsi="Times New Roman" w:cs="Times New Roman"/>
          <w:sz w:val="28"/>
          <w:szCs w:val="28"/>
        </w:rPr>
        <w:t>» - хлеб, в его наполнение входят полезные продукты.</w:t>
      </w:r>
    </w:p>
    <w:p w:rsidR="00D41C92" w:rsidRPr="00F85D2F" w:rsidRDefault="00D41C92" w:rsidP="00790A5A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D2F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D41C92" w:rsidRPr="00F85D2F" w:rsidRDefault="00D866B8" w:rsidP="00D866B8">
      <w:pPr>
        <w:pStyle w:val="a8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D2F">
        <w:rPr>
          <w:rFonts w:ascii="Times New Roman" w:hAnsi="Times New Roman" w:cs="Times New Roman"/>
          <w:sz w:val="28"/>
          <w:szCs w:val="28"/>
        </w:rPr>
        <w:t>Узнаю много интересного о происхождении «бутерброда» и его изобретателе;</w:t>
      </w:r>
    </w:p>
    <w:p w:rsidR="00D866B8" w:rsidRPr="00F85D2F" w:rsidRDefault="00D866B8" w:rsidP="00D866B8">
      <w:pPr>
        <w:pStyle w:val="a8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D2F">
        <w:rPr>
          <w:rFonts w:ascii="Times New Roman" w:hAnsi="Times New Roman" w:cs="Times New Roman"/>
          <w:sz w:val="28"/>
          <w:szCs w:val="28"/>
        </w:rPr>
        <w:t>Соберу и проанализирую материал о «современных» бутербродах;</w:t>
      </w:r>
    </w:p>
    <w:p w:rsidR="00D866B8" w:rsidRPr="00F85D2F" w:rsidRDefault="00D866B8" w:rsidP="00D866B8">
      <w:pPr>
        <w:pStyle w:val="a8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D2F">
        <w:rPr>
          <w:rFonts w:ascii="Times New Roman" w:hAnsi="Times New Roman" w:cs="Times New Roman"/>
          <w:sz w:val="28"/>
          <w:szCs w:val="28"/>
        </w:rPr>
        <w:t>Исследую самые интересные бутерброды мира.</w:t>
      </w:r>
    </w:p>
    <w:p w:rsidR="00AA077B" w:rsidRPr="00F85D2F" w:rsidRDefault="00AA077B" w:rsidP="00AA07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D2F">
        <w:rPr>
          <w:rFonts w:ascii="Times New Roman" w:hAnsi="Times New Roman" w:cs="Times New Roman"/>
          <w:b/>
          <w:sz w:val="28"/>
          <w:szCs w:val="28"/>
        </w:rPr>
        <w:lastRenderedPageBreak/>
        <w:t>План исследования:</w:t>
      </w:r>
    </w:p>
    <w:p w:rsidR="00AA077B" w:rsidRPr="00F85D2F" w:rsidRDefault="00AA077B" w:rsidP="00AA077B">
      <w:pPr>
        <w:pStyle w:val="a8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D2F">
        <w:rPr>
          <w:rFonts w:ascii="Times New Roman" w:hAnsi="Times New Roman" w:cs="Times New Roman"/>
          <w:sz w:val="28"/>
          <w:szCs w:val="28"/>
        </w:rPr>
        <w:t>Наблюдение и размышления по данной теме;</w:t>
      </w:r>
    </w:p>
    <w:p w:rsidR="00AA077B" w:rsidRPr="00F85D2F" w:rsidRDefault="00AA077B" w:rsidP="00AA077B">
      <w:pPr>
        <w:pStyle w:val="a8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D2F">
        <w:rPr>
          <w:rFonts w:ascii="Times New Roman" w:hAnsi="Times New Roman" w:cs="Times New Roman"/>
          <w:sz w:val="28"/>
          <w:szCs w:val="28"/>
        </w:rPr>
        <w:t>Поиск информации в различных источниках;</w:t>
      </w:r>
    </w:p>
    <w:p w:rsidR="00AA077B" w:rsidRPr="00F85D2F" w:rsidRDefault="00AA077B" w:rsidP="00AA077B">
      <w:pPr>
        <w:pStyle w:val="a8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D2F">
        <w:rPr>
          <w:rFonts w:ascii="Times New Roman" w:hAnsi="Times New Roman" w:cs="Times New Roman"/>
          <w:sz w:val="28"/>
          <w:szCs w:val="28"/>
        </w:rPr>
        <w:t>Опрос учеников 2-11 классов;</w:t>
      </w:r>
    </w:p>
    <w:p w:rsidR="00AA077B" w:rsidRPr="00F85D2F" w:rsidRDefault="00AA077B" w:rsidP="00AA077B">
      <w:pPr>
        <w:pStyle w:val="a8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D2F">
        <w:rPr>
          <w:rFonts w:ascii="Times New Roman" w:hAnsi="Times New Roman" w:cs="Times New Roman"/>
          <w:sz w:val="28"/>
          <w:szCs w:val="28"/>
        </w:rPr>
        <w:t>Собственные исследования в познании бутерброда;</w:t>
      </w:r>
    </w:p>
    <w:p w:rsidR="00AA077B" w:rsidRPr="00F85D2F" w:rsidRDefault="00AA077B" w:rsidP="00AA077B">
      <w:pPr>
        <w:pStyle w:val="a8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D2F">
        <w:rPr>
          <w:rFonts w:ascii="Times New Roman" w:hAnsi="Times New Roman" w:cs="Times New Roman"/>
          <w:sz w:val="28"/>
          <w:szCs w:val="28"/>
        </w:rPr>
        <w:t>Исследование физики падения бутерброда;</w:t>
      </w:r>
    </w:p>
    <w:p w:rsidR="00AA077B" w:rsidRPr="00F85D2F" w:rsidRDefault="00AA077B" w:rsidP="00AA077B">
      <w:pPr>
        <w:pStyle w:val="a8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D2F">
        <w:rPr>
          <w:rFonts w:ascii="Times New Roman" w:hAnsi="Times New Roman" w:cs="Times New Roman"/>
          <w:sz w:val="28"/>
          <w:szCs w:val="28"/>
        </w:rPr>
        <w:t>Выводы по итогам исследования.</w:t>
      </w:r>
    </w:p>
    <w:p w:rsidR="00DF447F" w:rsidRDefault="00DF447F" w:rsidP="00DF44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F447F" w:rsidRDefault="00DF447F" w:rsidP="00DF44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F447F" w:rsidRDefault="00DF447F" w:rsidP="00DF44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F447F" w:rsidRDefault="00DF447F" w:rsidP="00DF44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F447F" w:rsidRDefault="00DF447F" w:rsidP="00DF44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F447F" w:rsidRDefault="00DF447F" w:rsidP="00DF44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F447F" w:rsidRDefault="00DF447F" w:rsidP="00DF44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F447F" w:rsidRDefault="00DF447F" w:rsidP="00DF44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F447F" w:rsidRDefault="00DF447F" w:rsidP="00DF44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F447F" w:rsidRDefault="00DF447F" w:rsidP="00DF44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F447F" w:rsidRDefault="00DF447F" w:rsidP="00DF44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F447F" w:rsidRDefault="00DF447F" w:rsidP="00DF44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F447F" w:rsidRDefault="00DF447F" w:rsidP="00DF44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F447F" w:rsidRDefault="00DF447F" w:rsidP="00DF44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F447F" w:rsidRDefault="00DF447F" w:rsidP="00DF44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F447F" w:rsidRDefault="00DF447F" w:rsidP="00DF44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F447F" w:rsidRDefault="00DF447F" w:rsidP="00DF44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85D2F" w:rsidRDefault="00F85D2F" w:rsidP="00DF44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F447F" w:rsidRDefault="00DF447F" w:rsidP="00DF44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65DE5" w:rsidRDefault="00A65DE5" w:rsidP="00DF447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F447F" w:rsidRPr="00DF447F" w:rsidRDefault="00DF447F" w:rsidP="00DF447F">
      <w:pPr>
        <w:pStyle w:val="a8"/>
        <w:numPr>
          <w:ilvl w:val="0"/>
          <w:numId w:val="18"/>
        </w:num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Теоретическая часть</w:t>
      </w:r>
    </w:p>
    <w:p w:rsidR="00D34B07" w:rsidRDefault="00D34B07" w:rsidP="0045296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34B07" w:rsidRPr="00CA7107" w:rsidRDefault="00D34B07" w:rsidP="00D34B07">
      <w:pPr>
        <w:spacing w:after="0" w:line="240" w:lineRule="auto"/>
        <w:jc w:val="right"/>
        <w:rPr>
          <w:rFonts w:ascii="Monotype Corsiva" w:hAnsi="Monotype Corsiva" w:cs="Times New Roman"/>
          <w:b/>
          <w:sz w:val="24"/>
          <w:szCs w:val="24"/>
        </w:rPr>
      </w:pPr>
      <w:r w:rsidRPr="00CA7107">
        <w:rPr>
          <w:rFonts w:ascii="Times New Roman" w:hAnsi="Times New Roman" w:cs="Times New Roman"/>
          <w:b/>
          <w:sz w:val="24"/>
          <w:szCs w:val="24"/>
        </w:rPr>
        <w:t>«</w:t>
      </w:r>
      <w:r w:rsidRPr="00CA7107">
        <w:rPr>
          <w:rFonts w:ascii="Monotype Corsiva" w:hAnsi="Monotype Corsiva" w:cs="Times New Roman"/>
          <w:b/>
          <w:sz w:val="24"/>
          <w:szCs w:val="24"/>
        </w:rPr>
        <w:t>Чудак-математик в Германии жил</w:t>
      </w:r>
    </w:p>
    <w:p w:rsidR="00D34B07" w:rsidRPr="00CA7107" w:rsidRDefault="00D34B07" w:rsidP="00D34B07">
      <w:pPr>
        <w:spacing w:after="0" w:line="240" w:lineRule="auto"/>
        <w:jc w:val="right"/>
        <w:rPr>
          <w:rFonts w:ascii="Monotype Corsiva" w:hAnsi="Monotype Corsiva" w:cs="Times New Roman"/>
          <w:b/>
          <w:sz w:val="24"/>
          <w:szCs w:val="24"/>
        </w:rPr>
      </w:pPr>
      <w:r w:rsidRPr="00CA7107">
        <w:rPr>
          <w:rFonts w:ascii="Monotype Corsiva" w:hAnsi="Monotype Corsiva" w:cs="Times New Roman"/>
          <w:b/>
          <w:sz w:val="24"/>
          <w:szCs w:val="24"/>
        </w:rPr>
        <w:t>Он хлеб с колбасою случайно сложил</w:t>
      </w:r>
    </w:p>
    <w:p w:rsidR="00D34B07" w:rsidRPr="00CA7107" w:rsidRDefault="00D34B07" w:rsidP="00D34B07">
      <w:pPr>
        <w:spacing w:after="0" w:line="240" w:lineRule="auto"/>
        <w:jc w:val="right"/>
        <w:rPr>
          <w:rFonts w:ascii="Monotype Corsiva" w:hAnsi="Monotype Corsiva" w:cs="Times New Roman"/>
          <w:b/>
          <w:sz w:val="24"/>
          <w:szCs w:val="24"/>
        </w:rPr>
      </w:pPr>
      <w:r w:rsidRPr="00CA7107">
        <w:rPr>
          <w:rFonts w:ascii="Monotype Corsiva" w:hAnsi="Monotype Corsiva" w:cs="Times New Roman"/>
          <w:b/>
          <w:sz w:val="24"/>
          <w:szCs w:val="24"/>
        </w:rPr>
        <w:t>Затем результат положил себе в рот</w:t>
      </w:r>
    </w:p>
    <w:p w:rsidR="00D34B07" w:rsidRDefault="00D34B07" w:rsidP="00D34B0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7107">
        <w:rPr>
          <w:rFonts w:ascii="Monotype Corsiva" w:hAnsi="Monotype Corsiva" w:cs="Times New Roman"/>
          <w:b/>
          <w:sz w:val="24"/>
          <w:szCs w:val="24"/>
        </w:rPr>
        <w:t>Вот так человек  изобрел бутерброд</w:t>
      </w:r>
      <w:r w:rsidRPr="00CA7107">
        <w:rPr>
          <w:rFonts w:ascii="Times New Roman" w:hAnsi="Times New Roman" w:cs="Times New Roman"/>
          <w:b/>
          <w:sz w:val="24"/>
          <w:szCs w:val="24"/>
        </w:rPr>
        <w:t>»</w:t>
      </w:r>
    </w:p>
    <w:p w:rsidR="007F7712" w:rsidRPr="00C82C70" w:rsidRDefault="000237BD" w:rsidP="00C82C7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Сапгир</w:t>
      </w:r>
    </w:p>
    <w:p w:rsidR="006C1F31" w:rsidRPr="00A176FE" w:rsidRDefault="006C1F31" w:rsidP="003D5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FE">
        <w:rPr>
          <w:rFonts w:ascii="Times New Roman" w:hAnsi="Times New Roman" w:cs="Times New Roman"/>
          <w:sz w:val="28"/>
          <w:szCs w:val="28"/>
        </w:rPr>
        <w:t xml:space="preserve">Что такое бутерброд и с чем его едят, прекрасно представляет любой человек, однако стоит заметить, что сама история этого «объекта» весьма загадочна. </w:t>
      </w:r>
      <w:r w:rsidR="00653121">
        <w:rPr>
          <w:rFonts w:ascii="Times New Roman" w:hAnsi="Times New Roman" w:cs="Times New Roman"/>
          <w:sz w:val="28"/>
          <w:szCs w:val="28"/>
        </w:rPr>
        <w:t>Бутерброд – от немецких слов</w:t>
      </w:r>
      <w:r w:rsidR="0045296D">
        <w:rPr>
          <w:rFonts w:ascii="Times New Roman" w:hAnsi="Times New Roman" w:cs="Times New Roman"/>
          <w:sz w:val="28"/>
          <w:szCs w:val="28"/>
        </w:rPr>
        <w:t xml:space="preserve"> </w:t>
      </w:r>
      <w:r w:rsidR="0065312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53121" w:rsidRPr="00A176FE">
        <w:rPr>
          <w:rFonts w:ascii="Times New Roman" w:hAnsi="Times New Roman" w:cs="Times New Roman"/>
          <w:sz w:val="28"/>
          <w:szCs w:val="28"/>
        </w:rPr>
        <w:t>бут</w:t>
      </w:r>
      <w:r w:rsidR="004E78D0">
        <w:rPr>
          <w:rFonts w:ascii="Times New Roman" w:hAnsi="Times New Roman" w:cs="Times New Roman"/>
          <w:sz w:val="28"/>
          <w:szCs w:val="28"/>
        </w:rPr>
        <w:t>т</w:t>
      </w:r>
      <w:r w:rsidR="00653121" w:rsidRPr="00A176FE">
        <w:rPr>
          <w:rFonts w:ascii="Times New Roman" w:hAnsi="Times New Roman" w:cs="Times New Roman"/>
          <w:sz w:val="28"/>
          <w:szCs w:val="28"/>
        </w:rPr>
        <w:t>ер</w:t>
      </w:r>
      <w:proofErr w:type="spellEnd"/>
      <w:r w:rsidR="00653121">
        <w:rPr>
          <w:rFonts w:ascii="Times New Roman" w:hAnsi="Times New Roman" w:cs="Times New Roman"/>
          <w:sz w:val="28"/>
          <w:szCs w:val="28"/>
        </w:rPr>
        <w:t>»</w:t>
      </w:r>
      <w:r w:rsidR="00653121" w:rsidRPr="00A176FE">
        <w:rPr>
          <w:rFonts w:ascii="Times New Roman" w:hAnsi="Times New Roman" w:cs="Times New Roman"/>
          <w:sz w:val="28"/>
          <w:szCs w:val="28"/>
        </w:rPr>
        <w:t xml:space="preserve"> и </w:t>
      </w:r>
      <w:r w:rsidR="00653121">
        <w:rPr>
          <w:rFonts w:ascii="Times New Roman" w:hAnsi="Times New Roman" w:cs="Times New Roman"/>
          <w:sz w:val="28"/>
          <w:szCs w:val="28"/>
        </w:rPr>
        <w:t>«</w:t>
      </w:r>
      <w:r w:rsidR="00653121" w:rsidRPr="00A176FE">
        <w:rPr>
          <w:rFonts w:ascii="Times New Roman" w:hAnsi="Times New Roman" w:cs="Times New Roman"/>
          <w:sz w:val="28"/>
          <w:szCs w:val="28"/>
        </w:rPr>
        <w:t>брод</w:t>
      </w:r>
      <w:r w:rsidR="00653121">
        <w:rPr>
          <w:rFonts w:ascii="Times New Roman" w:hAnsi="Times New Roman" w:cs="Times New Roman"/>
          <w:sz w:val="28"/>
          <w:szCs w:val="28"/>
        </w:rPr>
        <w:t xml:space="preserve">» – </w:t>
      </w:r>
      <w:r w:rsidR="004A1B36">
        <w:rPr>
          <w:rFonts w:ascii="Times New Roman" w:hAnsi="Times New Roman" w:cs="Times New Roman"/>
          <w:sz w:val="28"/>
          <w:szCs w:val="28"/>
        </w:rPr>
        <w:t>масло и хлеб</w:t>
      </w:r>
      <w:r w:rsidR="00653121">
        <w:rPr>
          <w:rFonts w:ascii="Times New Roman" w:hAnsi="Times New Roman" w:cs="Times New Roman"/>
          <w:sz w:val="28"/>
          <w:szCs w:val="28"/>
        </w:rPr>
        <w:t xml:space="preserve">. </w:t>
      </w:r>
      <w:r w:rsidRPr="00A176FE">
        <w:rPr>
          <w:rFonts w:ascii="Times New Roman" w:hAnsi="Times New Roman" w:cs="Times New Roman"/>
          <w:sz w:val="28"/>
          <w:szCs w:val="28"/>
        </w:rPr>
        <w:t>Этот ломтик хлеба, намазанный маслом</w:t>
      </w:r>
      <w:proofErr w:type="gramStart"/>
      <w:r w:rsidR="0041437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176FE">
        <w:rPr>
          <w:rFonts w:ascii="Times New Roman" w:hAnsi="Times New Roman" w:cs="Times New Roman"/>
          <w:sz w:val="28"/>
          <w:szCs w:val="28"/>
        </w:rPr>
        <w:t xml:space="preserve"> плане своего происхождения </w:t>
      </w:r>
      <w:r w:rsidR="00414379">
        <w:rPr>
          <w:rFonts w:ascii="Times New Roman" w:hAnsi="Times New Roman" w:cs="Times New Roman"/>
          <w:sz w:val="28"/>
          <w:szCs w:val="28"/>
        </w:rPr>
        <w:t xml:space="preserve">бутерброд </w:t>
      </w:r>
      <w:r w:rsidRPr="00A176FE">
        <w:rPr>
          <w:rFonts w:ascii="Times New Roman" w:hAnsi="Times New Roman" w:cs="Times New Roman"/>
          <w:sz w:val="28"/>
          <w:szCs w:val="28"/>
        </w:rPr>
        <w:t>добавляет нам много загадок</w:t>
      </w:r>
      <w:r w:rsidR="00653121">
        <w:rPr>
          <w:rFonts w:ascii="Times New Roman" w:hAnsi="Times New Roman" w:cs="Times New Roman"/>
          <w:sz w:val="28"/>
          <w:szCs w:val="28"/>
        </w:rPr>
        <w:t xml:space="preserve">. </w:t>
      </w:r>
      <w:r w:rsidRPr="00A176FE">
        <w:rPr>
          <w:rFonts w:ascii="Times New Roman" w:hAnsi="Times New Roman" w:cs="Times New Roman"/>
          <w:sz w:val="28"/>
          <w:szCs w:val="28"/>
        </w:rPr>
        <w:t xml:space="preserve">О документированном происхождении (изобретении) бутерброда </w:t>
      </w:r>
      <w:r w:rsidR="00414379">
        <w:rPr>
          <w:rFonts w:ascii="Times New Roman" w:hAnsi="Times New Roman" w:cs="Times New Roman"/>
          <w:sz w:val="28"/>
          <w:szCs w:val="28"/>
        </w:rPr>
        <w:t xml:space="preserve">точных </w:t>
      </w:r>
      <w:r w:rsidRPr="00A176FE">
        <w:rPr>
          <w:rFonts w:ascii="Times New Roman" w:hAnsi="Times New Roman" w:cs="Times New Roman"/>
          <w:sz w:val="28"/>
          <w:szCs w:val="28"/>
        </w:rPr>
        <w:t>данных нет, поэтому попробуем сделать экскурс в историю и рассмотреть возможные корни этого блюда, которое сейчас проще не найти на чьём-нибудь столе, чем перебирать всех тех, кто употребляет бутерброды в пищу.</w:t>
      </w:r>
    </w:p>
    <w:p w:rsidR="006C1F31" w:rsidRDefault="006C1F31" w:rsidP="003D5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FE">
        <w:rPr>
          <w:rFonts w:ascii="Times New Roman" w:hAnsi="Times New Roman" w:cs="Times New Roman"/>
          <w:sz w:val="28"/>
          <w:szCs w:val="28"/>
        </w:rPr>
        <w:t>Первое с чего стоит начать, это естественно хронология. Существу</w:t>
      </w:r>
      <w:r w:rsidR="00653121">
        <w:rPr>
          <w:rFonts w:ascii="Times New Roman" w:hAnsi="Times New Roman" w:cs="Times New Roman"/>
          <w:sz w:val="28"/>
          <w:szCs w:val="28"/>
        </w:rPr>
        <w:t xml:space="preserve">ет мнение, </w:t>
      </w:r>
      <w:r w:rsidRPr="00A176FE">
        <w:rPr>
          <w:rFonts w:ascii="Times New Roman" w:hAnsi="Times New Roman" w:cs="Times New Roman"/>
          <w:sz w:val="28"/>
          <w:szCs w:val="28"/>
        </w:rPr>
        <w:t>что первые бутерброды были изобретены мусульманами. Ссылок на достоверные источники информации</w:t>
      </w:r>
      <w:r w:rsidR="00653121">
        <w:rPr>
          <w:rFonts w:ascii="Times New Roman" w:hAnsi="Times New Roman" w:cs="Times New Roman"/>
          <w:sz w:val="28"/>
          <w:szCs w:val="28"/>
        </w:rPr>
        <w:t>,</w:t>
      </w:r>
      <w:r w:rsidRPr="00A176FE">
        <w:rPr>
          <w:rFonts w:ascii="Times New Roman" w:hAnsi="Times New Roman" w:cs="Times New Roman"/>
          <w:sz w:val="28"/>
          <w:szCs w:val="28"/>
        </w:rPr>
        <w:t xml:space="preserve"> правда</w:t>
      </w:r>
      <w:r w:rsidR="00653121">
        <w:rPr>
          <w:rFonts w:ascii="Times New Roman" w:hAnsi="Times New Roman" w:cs="Times New Roman"/>
          <w:sz w:val="28"/>
          <w:szCs w:val="28"/>
        </w:rPr>
        <w:t>,</w:t>
      </w:r>
      <w:r w:rsidRPr="00A176FE">
        <w:rPr>
          <w:rFonts w:ascii="Times New Roman" w:hAnsi="Times New Roman" w:cs="Times New Roman"/>
          <w:sz w:val="28"/>
          <w:szCs w:val="28"/>
        </w:rPr>
        <w:t xml:space="preserve"> найти не удалось, поэтому мнение можно считать достаточно спорным. В открытых источниках указано, что использовались бутерброды мусульманами в качестве альтернативного варианта при жертвоприношениях. Стоит также отметить, что хронологически этот факт стоит на первом месте, т.к. мусульманская история достаточно древняя. Также в поддержку первой теории можно вспомнить притчу о том, как Иисус на горе кормил тысячи людей, давая каждому по ломтю хлеба и рыбу. Не придавая значения тому факту, что масла как такового не было можно отнести это к своеобразным бутербродам, хотя и не имеющему для истории происхождения термина (масло, хлеб) большого значения. На этом первую хронологическую версию можно отбросить.</w:t>
      </w:r>
    </w:p>
    <w:p w:rsidR="00414379" w:rsidRPr="00A176FE" w:rsidRDefault="00414379" w:rsidP="003D5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Вторая версия. Б</w:t>
      </w:r>
      <w:r w:rsidRPr="00A176FE">
        <w:rPr>
          <w:rFonts w:ascii="Times New Roman" w:hAnsi="Times New Roman" w:cs="Times New Roman"/>
          <w:sz w:val="28"/>
          <w:szCs w:val="28"/>
        </w:rPr>
        <w:t>утерброд был разработан Пифагором как объект, которому суждено с максимальной долей вероятности падать на одну сторону.</w:t>
      </w:r>
    </w:p>
    <w:p w:rsidR="008B293E" w:rsidRPr="008B293E" w:rsidRDefault="00414379" w:rsidP="00C950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версия и достаточно убедительная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B293E" w:rsidRPr="008B293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B293E" w:rsidRPr="008B293E">
        <w:rPr>
          <w:rFonts w:ascii="Times New Roman" w:hAnsi="Times New Roman" w:cs="Times New Roman"/>
          <w:sz w:val="28"/>
          <w:szCs w:val="28"/>
        </w:rPr>
        <w:t xml:space="preserve">зобретателем бутербродов является великий польский астроном, математик и каноник - Николай Коперник. Этот факт кажется удивительным, но, тем не менее, существует вполне реальная, задокументированная история, которая произошла в 1954 году. Коперник работал комендантом замка в городе </w:t>
      </w:r>
      <w:proofErr w:type="spellStart"/>
      <w:r w:rsidR="008B293E" w:rsidRPr="008B293E">
        <w:rPr>
          <w:rFonts w:ascii="Times New Roman" w:hAnsi="Times New Roman" w:cs="Times New Roman"/>
          <w:sz w:val="28"/>
          <w:szCs w:val="28"/>
        </w:rPr>
        <w:t>Ольштын</w:t>
      </w:r>
      <w:proofErr w:type="spellEnd"/>
      <w:r w:rsidR="008B293E" w:rsidRPr="008B293E">
        <w:rPr>
          <w:rFonts w:ascii="Times New Roman" w:hAnsi="Times New Roman" w:cs="Times New Roman"/>
          <w:sz w:val="28"/>
          <w:szCs w:val="28"/>
        </w:rPr>
        <w:t>. Жители этого города подняли восстание против захватчиков из Германии в лице Тевтонского военно-религиозного ордена. Пришлось закрыться в замке и выдерживать долгую осаду. Неудивительно, что на ограниченном пространстве при большом скоплении людей стали распространяться болезни и эпидемии. Чтобы уменьшить смертность, Коперник придумал оригинальное решение. По его приказу были отобраны несколько групп, в каждой из которых люди питались только определенной пищей. В результате этого эксперимента выяснилось, что те группы, из рациона питания которых был исключен хлеб, практически не болели. Оказывается, во время раздачи хлеба люди часто роняли его на грязные поверхности. А потом лишь слегка отряхивали и употребляли в пищу. Коперник приказал мазать хлеб маслом, для того чтобы уронивший кусок хлеба человек просто срезал верхний слой масла вместе с болезнетворными бактериями. Удивите</w:t>
      </w:r>
      <w:r w:rsidR="00C95071">
        <w:rPr>
          <w:rFonts w:ascii="Times New Roman" w:hAnsi="Times New Roman" w:cs="Times New Roman"/>
          <w:sz w:val="28"/>
          <w:szCs w:val="28"/>
        </w:rPr>
        <w:t>льно, но эпидемии прекратились.</w:t>
      </w:r>
    </w:p>
    <w:p w:rsidR="008B293E" w:rsidRPr="008B293E" w:rsidRDefault="008B293E" w:rsidP="00C950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93E">
        <w:rPr>
          <w:rFonts w:ascii="Times New Roman" w:hAnsi="Times New Roman" w:cs="Times New Roman"/>
          <w:sz w:val="28"/>
          <w:szCs w:val="28"/>
        </w:rPr>
        <w:t>Бутерброды быстро распространились по миру. Начиная с XX века, они стали встречаться практически во всех закусочных, буфетах и пунктах общественного питания. Секрет популярности бутерброда прост: его можно очень быстро сделать, а процедура приготовления невероятно легкая. Течение жизни становилось все быстрее, а свободного времени у общества оставалось меньше и меньше, поэтому такая быстрая еда пришлась по вкусу среднему классу, людям, которые не хотели тратить дефицит</w:t>
      </w:r>
      <w:r w:rsidR="00C95071">
        <w:rPr>
          <w:rFonts w:ascii="Times New Roman" w:hAnsi="Times New Roman" w:cs="Times New Roman"/>
          <w:sz w:val="28"/>
          <w:szCs w:val="28"/>
        </w:rPr>
        <w:t>ное время на кулинарные изыски.</w:t>
      </w:r>
    </w:p>
    <w:p w:rsidR="00D16D15" w:rsidRPr="00012259" w:rsidRDefault="008B293E" w:rsidP="000122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93E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</w:rPr>
        <w:t>России</w:t>
      </w:r>
      <w:r w:rsidRPr="008B293E">
        <w:rPr>
          <w:rFonts w:ascii="Times New Roman" w:hAnsi="Times New Roman" w:cs="Times New Roman"/>
          <w:sz w:val="28"/>
          <w:szCs w:val="28"/>
        </w:rPr>
        <w:t xml:space="preserve"> бутерброды были если не на каждом столе, то весьма популярным продуктом питания, а история их появления в </w:t>
      </w:r>
      <w:r>
        <w:rPr>
          <w:rFonts w:ascii="Times New Roman" w:hAnsi="Times New Roman" w:cs="Times New Roman"/>
          <w:sz w:val="28"/>
          <w:szCs w:val="28"/>
        </w:rPr>
        <w:t>России</w:t>
      </w:r>
      <w:r w:rsidRPr="008B293E">
        <w:rPr>
          <w:rFonts w:ascii="Times New Roman" w:hAnsi="Times New Roman" w:cs="Times New Roman"/>
          <w:sz w:val="28"/>
          <w:szCs w:val="28"/>
        </w:rPr>
        <w:t xml:space="preserve"> достойна описания. Как известно, </w:t>
      </w:r>
      <w:r>
        <w:rPr>
          <w:rFonts w:ascii="Times New Roman" w:hAnsi="Times New Roman" w:cs="Times New Roman"/>
          <w:sz w:val="28"/>
          <w:szCs w:val="28"/>
        </w:rPr>
        <w:t>Россия</w:t>
      </w:r>
      <w:r w:rsidRPr="008B293E">
        <w:rPr>
          <w:rFonts w:ascii="Times New Roman" w:hAnsi="Times New Roman" w:cs="Times New Roman"/>
          <w:sz w:val="28"/>
          <w:szCs w:val="28"/>
        </w:rPr>
        <w:t xml:space="preserve"> и США были странами, которые конкурировали друг с другом во многих областях (военной, научной, промышленной, культурной). Несмотря на это, порой эти государства плодотворно работали и обменивались опытом. Еще до войны </w:t>
      </w:r>
      <w:proofErr w:type="spellStart"/>
      <w:r w:rsidRPr="008B293E">
        <w:rPr>
          <w:rFonts w:ascii="Times New Roman" w:hAnsi="Times New Roman" w:cs="Times New Roman"/>
          <w:sz w:val="28"/>
          <w:szCs w:val="28"/>
        </w:rPr>
        <w:t>Анастас</w:t>
      </w:r>
      <w:proofErr w:type="spellEnd"/>
      <w:r w:rsidRPr="008B293E">
        <w:rPr>
          <w:rFonts w:ascii="Times New Roman" w:hAnsi="Times New Roman" w:cs="Times New Roman"/>
          <w:sz w:val="28"/>
          <w:szCs w:val="28"/>
        </w:rPr>
        <w:t xml:space="preserve"> Микоян, который работал народным комиссаром пищевой промышленности и был известен тем, что мог расположить к себе любого собеседника, решил нанести визит в Америку, для того чтобы понять, как устроены быт и производство продуктов питания за океаном. Хитрый Микоян вернулся в Советский Союз не с пустыми руками, а прихватил с собой пару автоматов по производству гамбургеров. Затем, уже после войны, именно гамбургеры стали прототипами создания знаменитых, известных каждому из нас, </w:t>
      </w:r>
      <w:r w:rsidRPr="00012259">
        <w:rPr>
          <w:rFonts w:ascii="Times New Roman" w:hAnsi="Times New Roman" w:cs="Times New Roman"/>
          <w:sz w:val="28"/>
          <w:szCs w:val="28"/>
        </w:rPr>
        <w:t>бутербродов с маслом и колбасой.</w:t>
      </w:r>
    </w:p>
    <w:p w:rsidR="00BA0E61" w:rsidRPr="00012259" w:rsidRDefault="00A8757F" w:rsidP="000122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25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Интересно, что с течением времени забыли о настоящем составе «бутерброда»</w:t>
      </w:r>
      <w:r w:rsidR="004E78D0" w:rsidRPr="000122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1F31" w:rsidRPr="00012259" w:rsidRDefault="006C1F31" w:rsidP="000122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59">
        <w:rPr>
          <w:rFonts w:ascii="Times New Roman" w:hAnsi="Times New Roman" w:cs="Times New Roman"/>
          <w:sz w:val="28"/>
          <w:szCs w:val="28"/>
        </w:rPr>
        <w:t xml:space="preserve">Сейчас их бесчисленное множество, бутерброды бывают разные и горячие и холодные, и вегетарианские и мясные. Сложно перечислить или даже </w:t>
      </w:r>
      <w:proofErr w:type="spellStart"/>
      <w:r w:rsidRPr="00012259">
        <w:rPr>
          <w:rFonts w:ascii="Times New Roman" w:hAnsi="Times New Roman" w:cs="Times New Roman"/>
          <w:sz w:val="28"/>
          <w:szCs w:val="28"/>
        </w:rPr>
        <w:t>типифицировать</w:t>
      </w:r>
      <w:proofErr w:type="spellEnd"/>
      <w:r w:rsidRPr="00012259">
        <w:rPr>
          <w:rFonts w:ascii="Times New Roman" w:hAnsi="Times New Roman" w:cs="Times New Roman"/>
          <w:sz w:val="28"/>
          <w:szCs w:val="28"/>
        </w:rPr>
        <w:t xml:space="preserve"> их бесконечное количество. </w:t>
      </w:r>
    </w:p>
    <w:p w:rsidR="002219BA" w:rsidRPr="007D30B7" w:rsidRDefault="004E78D0" w:rsidP="00C82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59">
        <w:rPr>
          <w:rFonts w:ascii="Times New Roman" w:hAnsi="Times New Roman" w:cs="Times New Roman"/>
          <w:sz w:val="28"/>
          <w:szCs w:val="28"/>
        </w:rPr>
        <w:t>Важно</w:t>
      </w:r>
      <w:r w:rsidR="00414379" w:rsidRPr="00012259">
        <w:rPr>
          <w:rFonts w:ascii="Times New Roman" w:hAnsi="Times New Roman" w:cs="Times New Roman"/>
          <w:sz w:val="28"/>
          <w:szCs w:val="28"/>
        </w:rPr>
        <w:t xml:space="preserve"> отметить происхождение закрытого бутерброда (сандвича) также весьма </w:t>
      </w:r>
      <w:proofErr w:type="gramStart"/>
      <w:r w:rsidR="00414379" w:rsidRPr="00012259">
        <w:rPr>
          <w:rFonts w:ascii="Times New Roman" w:hAnsi="Times New Roman" w:cs="Times New Roman"/>
          <w:sz w:val="28"/>
          <w:szCs w:val="28"/>
        </w:rPr>
        <w:t>интересна</w:t>
      </w:r>
      <w:proofErr w:type="gramEnd"/>
      <w:r w:rsidR="00414379" w:rsidRPr="00012259">
        <w:rPr>
          <w:rFonts w:ascii="Times New Roman" w:hAnsi="Times New Roman" w:cs="Times New Roman"/>
          <w:sz w:val="28"/>
          <w:szCs w:val="28"/>
        </w:rPr>
        <w:t xml:space="preserve">. Считается, что был заядлый картёжник – лорд Сандвич, и для того, чтобы максимальное время находиться за игровым столом ему была нужна еда, которая бы не пачкала руки. Так верхний слой масла был заменён на слой хлеба (булочки). </w:t>
      </w:r>
      <w:r w:rsidR="00C82C70" w:rsidRPr="00C82C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6172" cy="1902372"/>
            <wp:effectExtent l="19050" t="0" r="2228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0453" cy="1913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0B7" w:rsidRDefault="007D30B7" w:rsidP="007D30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настоящее время часто используются</w:t>
      </w:r>
      <w:r w:rsidR="005E62D8" w:rsidRPr="005E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приготовлении бутербродов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5E62D8" w:rsidRPr="005E62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ингредиенты:</w:t>
      </w:r>
    </w:p>
    <w:p w:rsidR="007D30B7" w:rsidRDefault="001E2C2D" w:rsidP="007D30B7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ooltip="Пшеница" w:history="1">
        <w:r w:rsidR="005E62D8" w:rsidRPr="007D30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пшеничный</w:t>
        </w:r>
      </w:hyperlink>
      <w:r w:rsidR="005E62D8" w:rsidRPr="007D30B7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hyperlink r:id="rId12" w:tooltip="Ржаной хлеб" w:history="1">
        <w:r w:rsidR="005E62D8" w:rsidRPr="007D30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ржаной хлеб</w:t>
        </w:r>
      </w:hyperlink>
      <w:r w:rsidR="007D30B7" w:rsidRPr="007D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D30B7" w:rsidRDefault="005E62D8" w:rsidP="007D30B7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молочные продукты — </w:t>
      </w:r>
      <w:hyperlink r:id="rId13" w:tooltip="Сыр" w:history="1">
        <w:r w:rsidRPr="007D30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сыры</w:t>
        </w:r>
      </w:hyperlink>
      <w:r w:rsidRPr="007D30B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4" w:tooltip="Сливочное масло" w:history="1">
        <w:r w:rsidRPr="007D30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сливочное масло</w:t>
        </w:r>
      </w:hyperlink>
      <w:r w:rsidRPr="007D30B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его заменители (</w:t>
      </w:r>
      <w:hyperlink r:id="rId15" w:tooltip="Маргарин" w:history="1">
        <w:r w:rsidRPr="007D30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маргарин</w:t>
        </w:r>
      </w:hyperlink>
      <w:r w:rsidRPr="007D30B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6" w:tooltip="Спред (жировой продукт)" w:history="1">
        <w:r w:rsidRPr="007D30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спред</w:t>
        </w:r>
      </w:hyperlink>
      <w:r w:rsidRPr="007D30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D30B7" w:rsidRPr="007D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D30B7" w:rsidRDefault="005E62D8" w:rsidP="007D30B7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B7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мясные про</w:t>
      </w:r>
      <w:r w:rsidR="007D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дукты: </w:t>
      </w:r>
      <w:r w:rsidRPr="007D30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7" w:tooltip="Колбаса" w:history="1">
        <w:r w:rsidRPr="007D30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колбасы</w:t>
        </w:r>
      </w:hyperlink>
      <w:r w:rsidRPr="007D30B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8" w:tooltip="Ветчина" w:history="1">
        <w:r w:rsidRPr="007D30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ветчина</w:t>
        </w:r>
      </w:hyperlink>
      <w:r w:rsidRPr="007D30B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9" w:tooltip="Приёмы приготовления пищи" w:history="1">
        <w:r w:rsidRPr="007D30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варёное</w:t>
        </w:r>
      </w:hyperlink>
      <w:r w:rsidRPr="007D30B7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hyperlink r:id="rId20" w:tooltip="Жарка" w:history="1">
        <w:r w:rsidRPr="007D30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жареное</w:t>
        </w:r>
      </w:hyperlink>
      <w:r w:rsidRPr="007D30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1" w:tooltip="Мясо" w:history="1">
        <w:r w:rsidRPr="007D30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мясо</w:t>
        </w:r>
      </w:hyperlink>
      <w:r w:rsidRPr="007D30B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2" w:tooltip="Сало" w:history="1">
        <w:r w:rsidRPr="007D30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сало</w:t>
        </w:r>
      </w:hyperlink>
      <w:r w:rsidR="007D30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30B7" w:rsidRDefault="005E62D8" w:rsidP="007D30B7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B7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рыбные продукты — </w:t>
      </w:r>
      <w:hyperlink r:id="rId23" w:tooltip="Осётр" w:history="1">
        <w:r w:rsidRPr="007D30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осетрина</w:t>
        </w:r>
      </w:hyperlink>
      <w:r w:rsidRPr="007D30B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солёная </w:t>
      </w:r>
      <w:hyperlink r:id="rId24" w:tooltip="Сельдь" w:history="1">
        <w:r w:rsidRPr="007D30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сельдь</w:t>
        </w:r>
      </w:hyperlink>
      <w:r w:rsidRPr="007D30B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5" w:tooltip="Икра (кулинария)" w:history="1">
        <w:r w:rsidRPr="007D30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икра</w:t>
        </w:r>
      </w:hyperlink>
      <w:r w:rsidRPr="007D30B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6" w:tooltip="Рыба" w:history="1">
        <w:r w:rsidRPr="007D30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рыбные</w:t>
        </w:r>
      </w:hyperlink>
      <w:r w:rsidRPr="007D30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7" w:tooltip="Консервы" w:history="1">
        <w:r w:rsidRPr="007D30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консервы</w:t>
        </w:r>
      </w:hyperlink>
      <w:r w:rsidR="007D30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30B7" w:rsidRDefault="005E62D8" w:rsidP="007D30B7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B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 — </w:t>
      </w:r>
      <w:hyperlink r:id="rId28" w:tooltip="Томат" w:history="1">
        <w:r w:rsidRPr="007D30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томаты</w:t>
        </w:r>
      </w:hyperlink>
      <w:r w:rsidRPr="007D30B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9" w:tooltip="Огурец" w:history="1">
        <w:r w:rsidRPr="007D30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огурцы</w:t>
        </w:r>
      </w:hyperlink>
      <w:r w:rsidRPr="007D30B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30" w:tooltip="Репчатый лук" w:history="1">
        <w:r w:rsidRPr="007D30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лук</w:t>
        </w:r>
      </w:hyperlink>
      <w:r w:rsidRPr="007D30B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31" w:tooltip="Салат (растение)" w:history="1">
        <w:r w:rsidRPr="007D30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салат</w:t>
        </w:r>
      </w:hyperlink>
      <w:r w:rsidRPr="007D30B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32" w:tooltip="Перец овощной" w:history="1">
        <w:r w:rsidRPr="007D30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паприка</w:t>
        </w:r>
      </w:hyperlink>
      <w:r w:rsidR="007D30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30B7" w:rsidRDefault="005E62D8" w:rsidP="007D30B7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соусы — </w:t>
      </w:r>
      <w:hyperlink r:id="rId33" w:tooltip="Майонез" w:history="1">
        <w:r w:rsidRPr="007D30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майонез</w:t>
        </w:r>
      </w:hyperlink>
      <w:r w:rsidRPr="007D30B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34" w:tooltip="Кетчуп" w:history="1">
        <w:r w:rsidRPr="007D30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кетчуп</w:t>
        </w:r>
      </w:hyperlink>
      <w:r w:rsidRPr="007D30B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35" w:tooltip="Горчица (приправа)" w:history="1">
        <w:r w:rsidRPr="007D30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горчица</w:t>
        </w:r>
      </w:hyperlink>
      <w:r w:rsidR="007D30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62D8" w:rsidRDefault="005E62D8" w:rsidP="007D30B7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B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зелень — </w:t>
      </w:r>
      <w:hyperlink r:id="rId36" w:tooltip="Укроп" w:history="1">
        <w:r w:rsidRPr="007D30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укроп</w:t>
        </w:r>
      </w:hyperlink>
      <w:r w:rsidRPr="007D30B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37" w:tooltip="Петрушка (растение)" w:history="1">
        <w:r w:rsidRPr="007D30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петрушка</w:t>
        </w:r>
      </w:hyperlink>
      <w:r w:rsidRPr="007D30B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38" w:tooltip="Кинза" w:history="1">
        <w:r w:rsidRPr="007D30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кинза</w:t>
        </w:r>
      </w:hyperlink>
      <w:r w:rsidRPr="007D30B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39" w:tooltip="Базилик" w:history="1">
        <w:r w:rsidRPr="007D30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базилик</w:t>
        </w:r>
      </w:hyperlink>
      <w:r w:rsidR="002304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0412" w:rsidRPr="007D30B7" w:rsidRDefault="00230412" w:rsidP="00230412">
      <w:pPr>
        <w:pStyle w:val="a8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412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в Средние века самые большие куски хлеба служили как бы тарелками, на которые люди клали мясо, рыбу и другую разную еду. Хлеб впитывал в себя весь сок и жир продуктов, а еще всевозможные соусы, которыми были политы эти продукты. После того, как все поели, с этим хлебом поступали по-разному, например, некоторые отдавали его собакам, кто-то отдавал нищим, а другие же с остатками пищи сами съедали его. Считается, что именно с того времени и появились первые бутерброды. Также давно появились и горячие бутерброды: еще самые древние кулинары расплавляли сыр на кусочках хлеба, потому что это было вкусно.</w:t>
      </w:r>
    </w:p>
    <w:p w:rsidR="005E62D8" w:rsidRDefault="005E62D8" w:rsidP="002304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Горячие бутерброды разогревают в процессе приготовления и употребляют, как правило, в горячем виде. Их начинка обычно накрывается кусочком сыра, и бутерброд нагревается до его плавления. Также для украшения бутерброда можно использовать различные травы:</w:t>
      </w:r>
      <w:r w:rsidRPr="00B75E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0" w:tooltip="Петрушка (растение)" w:history="1">
        <w:r w:rsidRPr="00B75E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петрушку</w:t>
        </w:r>
      </w:hyperlink>
      <w:r w:rsidRPr="005E62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5E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1" w:tooltip="Салат (растение)" w:history="1">
        <w:r w:rsidRPr="00B75E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салат</w:t>
        </w:r>
      </w:hyperlink>
      <w:r w:rsidRPr="005E62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5E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2" w:tooltip="Укроп" w:history="1">
        <w:r w:rsidRPr="00B75E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укроп</w:t>
        </w:r>
      </w:hyperlink>
      <w:r w:rsidRPr="00B75E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62D8">
        <w:rPr>
          <w:rFonts w:ascii="Times New Roman" w:eastAsia="Times New Roman" w:hAnsi="Times New Roman" w:cs="Times New Roman"/>
          <w:sz w:val="28"/>
          <w:szCs w:val="28"/>
          <w:lang w:eastAsia="ru-RU"/>
        </w:rPr>
        <w:t>и т. д.</w:t>
      </w:r>
    </w:p>
    <w:p w:rsidR="00A603F2" w:rsidRPr="00B75E76" w:rsidRDefault="00A603F2" w:rsidP="002304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заметили, что «взрослея» бутерброд становится толще.</w:t>
      </w:r>
    </w:p>
    <w:p w:rsidR="00DB1F3E" w:rsidRDefault="00DB1F3E" w:rsidP="00A23F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F7712" w:rsidRDefault="008F27A1" w:rsidP="00CA719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ФИЗИКА ПАДЕНИЯ БУТЕРБРОДА</w:t>
      </w:r>
    </w:p>
    <w:p w:rsidR="00CA7197" w:rsidRPr="00CA7197" w:rsidRDefault="00CA7197" w:rsidP="00CA719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3150" w:rsidRPr="00673150" w:rsidRDefault="00D93F1F" w:rsidP="0067315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31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«Быстро поднятое не считается упавшим»</w:t>
      </w:r>
      <w:r w:rsidRPr="00673150">
        <w:rPr>
          <w:rFonts w:ascii="Times New Roman" w:hAnsi="Times New Roman" w:cs="Times New Roman"/>
          <w:sz w:val="28"/>
          <w:szCs w:val="28"/>
          <w:shd w:val="clear" w:color="auto" w:fill="FFFFFF"/>
        </w:rPr>
        <w:t>, в западной культуре —</w:t>
      </w:r>
      <w:r w:rsidRPr="0067315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6731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пра́вило</w:t>
      </w:r>
      <w:proofErr w:type="spellEnd"/>
      <w:r w:rsidRPr="006731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пяти́ </w:t>
      </w:r>
      <w:proofErr w:type="spellStart"/>
      <w:proofErr w:type="gramStart"/>
      <w:r w:rsidRPr="0067315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секу́нд</w:t>
      </w:r>
      <w:proofErr w:type="spellEnd"/>
      <w:proofErr w:type="gramEnd"/>
      <w:r w:rsidRPr="0067315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7315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43" w:tooltip="Английский язык" w:history="1">
        <w:r w:rsidRPr="0067315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англ.</w:t>
        </w:r>
      </w:hyperlink>
      <w:r w:rsidRPr="0067315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67315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five-secondrule</w:t>
      </w:r>
      <w:proofErr w:type="spellEnd"/>
      <w:r w:rsidRPr="006731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 — культурное явление, </w:t>
      </w:r>
      <w:proofErr w:type="spellStart"/>
      <w:r w:rsidRPr="0067315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псевдоправило</w:t>
      </w:r>
      <w:proofErr w:type="spellEnd"/>
      <w:r w:rsidRPr="0067315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4" w:tooltip="Этикет" w:history="1">
        <w:r w:rsidRPr="0067315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этикета</w:t>
        </w:r>
      </w:hyperlink>
      <w:r w:rsidRPr="00673150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которое утверждает возможность безопасного употребления</w:t>
      </w:r>
      <w:r w:rsidRPr="0067315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5" w:tooltip="Пища" w:history="1">
        <w:r w:rsidRPr="0067315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продуктов</w:t>
        </w:r>
      </w:hyperlink>
      <w:r w:rsidRPr="00673150">
        <w:rPr>
          <w:rFonts w:ascii="Times New Roman" w:hAnsi="Times New Roman" w:cs="Times New Roman"/>
          <w:sz w:val="28"/>
          <w:szCs w:val="28"/>
          <w:shd w:val="clear" w:color="auto" w:fill="FFFFFF"/>
        </w:rPr>
        <w:t>, упавших на</w:t>
      </w:r>
      <w:r w:rsidRPr="0067315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6" w:tooltip="Пол (настил)" w:history="1">
        <w:r w:rsidRPr="0067315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пол</w:t>
        </w:r>
      </w:hyperlink>
      <w:r w:rsidRPr="0067315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73150">
        <w:rPr>
          <w:rFonts w:ascii="Times New Roman" w:hAnsi="Times New Roman" w:cs="Times New Roman"/>
          <w:sz w:val="28"/>
          <w:szCs w:val="28"/>
          <w:shd w:val="clear" w:color="auto" w:fill="FFFFFF"/>
        </w:rPr>
        <w:t>и, по логике произошедшего, испачкавшихся. Может употребляться с сарказмом или в шутку. Проведённые исследования показывают, что, несмотря на то, что обычно на полу находится слишком маленькое количество бактерий, чтобы серьёзно заразить упавшую пищу, в общем случае 5 секунд оказывается более чем достаточно для их перехода с пола на еду</w:t>
      </w:r>
      <w:r w:rsidR="00673150" w:rsidRPr="0067315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73150" w:rsidRPr="00673150" w:rsidRDefault="004637D4" w:rsidP="006731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 ли это утверждение законам физики и математики? Этот вопрос уже давно задают ученые. И </w:t>
      </w:r>
      <w:proofErr w:type="gramStart"/>
      <w:r w:rsidRPr="006731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разному</w:t>
      </w:r>
      <w:proofErr w:type="gramEnd"/>
      <w:r w:rsidRPr="0067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отвечают на него.</w:t>
      </w:r>
      <w:r w:rsidRPr="006731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1991 году на ВВС в цикле фильмов под названием 'QED' была </w:t>
      </w:r>
      <w:hyperlink r:id="rId47" w:tgtFrame="_blank" w:history="1">
        <w:r w:rsidRPr="006731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проведена</w:t>
        </w:r>
      </w:hyperlink>
      <w:r w:rsidRPr="0067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серия опытов, которые, как тогда казалось, опровергали закон </w:t>
      </w:r>
      <w:proofErr w:type="spellStart"/>
      <w:r w:rsidRPr="006731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Мерфи</w:t>
      </w:r>
      <w:proofErr w:type="spellEnd"/>
      <w:r w:rsidRPr="0067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применении к бутерброду. Из 300 кусков хлеба с маслом 148 упали маслом вверх, а 152 - маслом вниз. Примерно 50 на 50 - среднее распределение, такое же, как если бы подбрас</w:t>
      </w:r>
      <w:r w:rsidR="00673150" w:rsidRPr="00673150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ывали не бутерброды, а монетку.</w:t>
      </w:r>
    </w:p>
    <w:p w:rsidR="00673150" w:rsidRPr="00A4766A" w:rsidRDefault="004637D4" w:rsidP="008626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1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реальной жизни все происходит ведь не так. Бутерброды никто не подбрасывает в воздух, а они падают со стола. То есть они не свободно вращаются в воздухе, падая с вполне определенной высоты на пол</w:t>
      </w:r>
      <w:proofErr w:type="gramStart"/>
      <w:r w:rsidRPr="006731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2649" w:rsidRPr="005E62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62649" w:rsidRPr="005E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1996 году физик</w:t>
      </w:r>
      <w:r w:rsidR="00862649" w:rsidRPr="00B75E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8" w:tooltip="Роберт Мэттьюз (страница отсутствует)" w:history="1">
        <w:r w:rsidR="00862649" w:rsidRPr="00B75E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Роберт </w:t>
        </w:r>
        <w:proofErr w:type="spellStart"/>
        <w:r w:rsidR="00862649" w:rsidRPr="00B75E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Мэттьюз</w:t>
        </w:r>
        <w:proofErr w:type="spellEnd"/>
      </w:hyperlink>
      <w:r w:rsidR="00862649" w:rsidRPr="00B75E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7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862649" w:rsidRPr="005E62D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</w:t>
      </w:r>
      <w:r w:rsidR="00862649" w:rsidRPr="00B75E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9" w:tooltip="Эстон (страница отсутствует)" w:history="1">
        <w:r w:rsidR="00862649" w:rsidRPr="00B75E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Эстона</w:t>
        </w:r>
      </w:hyperlink>
      <w:r w:rsidR="00862649" w:rsidRPr="00B75E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62649" w:rsidRPr="005E62D8">
        <w:rPr>
          <w:rFonts w:ascii="Times New Roman" w:eastAsia="Times New Roman" w:hAnsi="Times New Roman" w:cs="Times New Roman"/>
          <w:sz w:val="28"/>
          <w:szCs w:val="28"/>
          <w:lang w:eastAsia="ru-RU"/>
        </w:rPr>
        <w:t>(Англия) получил</w:t>
      </w:r>
      <w:r w:rsidR="00862649" w:rsidRPr="00B75E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0" w:tooltip="Шнобелевская премия" w:history="1">
        <w:r w:rsidR="000749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</w:t>
        </w:r>
        <w:r w:rsidR="00862649" w:rsidRPr="00B75E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обелевскую премию</w:t>
        </w:r>
      </w:hyperlink>
      <w:r w:rsidR="00862649" w:rsidRPr="00B75E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62649" w:rsidRPr="005E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работу «Падающий бутерброд, закон </w:t>
      </w:r>
      <w:proofErr w:type="spellStart"/>
      <w:r w:rsidR="00862649" w:rsidRPr="005E62D8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Мэрфи</w:t>
      </w:r>
      <w:proofErr w:type="spellEnd"/>
      <w:r w:rsidR="00862649" w:rsidRPr="005E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мировые постоянные», посвящённую тщательному исследованию</w:t>
      </w:r>
      <w:r w:rsidR="00862649" w:rsidRPr="00B75E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1" w:tooltip="Закон Мерфи" w:history="1">
        <w:r w:rsidR="00862649" w:rsidRPr="00B75E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закона </w:t>
        </w:r>
        <w:proofErr w:type="spellStart"/>
        <w:r w:rsidR="00862649" w:rsidRPr="00B75E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Мерфи</w:t>
        </w:r>
        <w:proofErr w:type="spellEnd"/>
      </w:hyperlink>
      <w:r w:rsidR="00862649" w:rsidRPr="00B75E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62649" w:rsidRPr="005E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особенно проверке его следствия: бутерброд чаще падает на землю маслом вниз. </w:t>
      </w:r>
      <w:proofErr w:type="spellStart"/>
      <w:r w:rsidR="00862649" w:rsidRPr="005E62D8">
        <w:rPr>
          <w:rFonts w:ascii="Times New Roman" w:eastAsia="Times New Roman" w:hAnsi="Times New Roman" w:cs="Times New Roman"/>
          <w:sz w:val="28"/>
          <w:szCs w:val="28"/>
          <w:lang w:eastAsia="ru-RU"/>
        </w:rPr>
        <w:t>Мэттьюз</w:t>
      </w:r>
      <w:proofErr w:type="spellEnd"/>
      <w:r w:rsidR="00862649" w:rsidRPr="005E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вывел формулу для обоснования своих доводов.</w:t>
      </w:r>
    </w:p>
    <w:p w:rsidR="00673150" w:rsidRPr="00673150" w:rsidRDefault="00673150" w:rsidP="006731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1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Расскажем</w:t>
      </w:r>
      <w:r w:rsidR="00960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637D4" w:rsidRPr="006731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960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7D4" w:rsidRPr="0067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подробней </w:t>
      </w:r>
      <w:proofErr w:type="gramStart"/>
      <w:r w:rsidR="004637D4" w:rsidRPr="006731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="004637D4" w:rsidRPr="0067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работе. Сначала необходимо опреде</w:t>
      </w:r>
      <w:r w:rsidRPr="0067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лить начальные </w:t>
      </w:r>
      <w:r w:rsidRPr="00673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задачи</w:t>
      </w:r>
      <w:r w:rsidRPr="006731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3150" w:rsidRDefault="004637D4" w:rsidP="00673150">
      <w:pPr>
        <w:pStyle w:val="a8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 масла в экспериментах </w:t>
      </w:r>
      <w:proofErr w:type="spellStart"/>
      <w:r w:rsidRPr="006731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Маттеуса</w:t>
      </w:r>
      <w:proofErr w:type="spellEnd"/>
      <w:r w:rsidRPr="0067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составлял не более 10 проце</w:t>
      </w:r>
      <w:r w:rsidR="00673150" w:rsidRPr="0067315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нтов от общего веса бутерброда.</w:t>
      </w:r>
    </w:p>
    <w:p w:rsidR="00673150" w:rsidRDefault="004637D4" w:rsidP="00673150">
      <w:pPr>
        <w:pStyle w:val="a8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15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часть масла была соср</w:t>
      </w:r>
      <w:r w:rsidR="00673150" w:rsidRPr="0067315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едоточена в центре бутерброда.</w:t>
      </w:r>
    </w:p>
    <w:p w:rsidR="004637D4" w:rsidRPr="00207BB3" w:rsidRDefault="004637D4" w:rsidP="00207BB3">
      <w:pPr>
        <w:pStyle w:val="a8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15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Бутерброд не подпрыгивает, когда падает на пол;</w:t>
      </w:r>
    </w:p>
    <w:p w:rsidR="007D110D" w:rsidRPr="00207BB3" w:rsidRDefault="00207BB3" w:rsidP="00207BB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07B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</w:t>
      </w:r>
      <w:r w:rsidR="004637D4" w:rsidRPr="00207B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огласно </w:t>
      </w:r>
      <w:proofErr w:type="spellStart"/>
      <w:r w:rsidR="004637D4" w:rsidRPr="00207B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Маттеусу</w:t>
      </w:r>
      <w:proofErr w:type="spellEnd"/>
      <w:r w:rsidR="004637D4" w:rsidRPr="00207B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решающую роль в том, окажется бутерброд маслом вниз или нет, играет "критический параметр нависания". То расстояние бутерброда, на которое надо сдвинуть его со стола, чтобы он начал падать. На рисунке </w:t>
      </w:r>
      <w:r w:rsidR="000D6364" w:rsidRPr="00207B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оно помечено буквой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b</w:t>
      </w:r>
      <w:r w:rsidR="004637D4" w:rsidRPr="00207B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D6364" w:rsidRPr="000D6364" w:rsidRDefault="000D6364" w:rsidP="004637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Рис.1.</w:t>
      </w:r>
    </w:p>
    <w:p w:rsidR="00987F0A" w:rsidRDefault="000D6364" w:rsidP="004637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2091690" cy="1765935"/>
            <wp:effectExtent l="19050" t="0" r="3810" b="0"/>
            <wp:docPr id="2" name="Рисунок 2" descr="C:\Users\dom\Desktop\220px-Микродинамика_бутербро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dom\Desktop\220px-Микродинамика_бутерброда.png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176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F0A" w:rsidRDefault="00987F0A" w:rsidP="004637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692275" cy="410210"/>
            <wp:effectExtent l="19050" t="0" r="3175" b="0"/>
            <wp:docPr id="3" name="Рисунок 3" descr="\omega^2 = \frac{6g}{a}\frac{n}{1+3n^2}\sin 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omega^2 = \frac{6g}{a}\frac{n}{1+3n^2}\sin e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41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где</w:t>
      </w:r>
    </w:p>
    <w:p w:rsidR="00920F77" w:rsidRPr="005E62D8" w:rsidRDefault="00920F77" w:rsidP="00920F77">
      <w:pPr>
        <w:numPr>
          <w:ilvl w:val="0"/>
          <w:numId w:val="5"/>
        </w:numPr>
        <w:shd w:val="clear" w:color="auto" w:fill="FFFFFF"/>
        <w:spacing w:before="100" w:beforeAutospacing="1" w:after="24" w:line="318" w:lineRule="atLeast"/>
        <w:ind w:left="38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577850" cy="136525"/>
            <wp:effectExtent l="19050" t="0" r="0" b="0"/>
            <wp:docPr id="13" name="Рисунок 13" descr="\omega = 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omega = W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2D8">
        <w:rPr>
          <w:rFonts w:ascii="Arial" w:eastAsia="Times New Roman" w:hAnsi="Arial" w:cs="Arial"/>
          <w:color w:val="000000"/>
          <w:lang w:eastAsia="ru-RU"/>
        </w:rPr>
        <w:t> — угловая скорость вращения</w:t>
      </w:r>
    </w:p>
    <w:p w:rsidR="00920F77" w:rsidRPr="005E62D8" w:rsidRDefault="00920F77" w:rsidP="00920F77">
      <w:pPr>
        <w:numPr>
          <w:ilvl w:val="0"/>
          <w:numId w:val="5"/>
        </w:numPr>
        <w:shd w:val="clear" w:color="auto" w:fill="FFFFFF"/>
        <w:spacing w:before="100" w:beforeAutospacing="1" w:after="24" w:line="318" w:lineRule="atLeast"/>
        <w:ind w:left="38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94615" cy="83820"/>
            <wp:effectExtent l="19050" t="0" r="635" b="0"/>
            <wp:docPr id="14" name="Рисунок 14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8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2D8">
        <w:rPr>
          <w:rFonts w:ascii="Arial" w:eastAsia="Times New Roman" w:hAnsi="Arial" w:cs="Arial"/>
          <w:color w:val="000000"/>
          <w:lang w:eastAsia="ru-RU"/>
        </w:rPr>
        <w:t> — половина длины бутерброда</w:t>
      </w:r>
    </w:p>
    <w:p w:rsidR="00920F77" w:rsidRPr="005E62D8" w:rsidRDefault="00920F77" w:rsidP="00920F77">
      <w:pPr>
        <w:numPr>
          <w:ilvl w:val="0"/>
          <w:numId w:val="5"/>
        </w:numPr>
        <w:shd w:val="clear" w:color="auto" w:fill="FFFFFF"/>
        <w:spacing w:before="100" w:beforeAutospacing="1" w:after="24" w:line="318" w:lineRule="atLeast"/>
        <w:ind w:left="38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83820" cy="136525"/>
            <wp:effectExtent l="19050" t="0" r="0" b="0"/>
            <wp:docPr id="15" name="Рисунок 15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2D8">
        <w:rPr>
          <w:rFonts w:ascii="Arial" w:eastAsia="Times New Roman" w:hAnsi="Arial" w:cs="Arial"/>
          <w:color w:val="000000"/>
          <w:lang w:eastAsia="ru-RU"/>
        </w:rPr>
        <w:t> — критическое нависание</w:t>
      </w:r>
    </w:p>
    <w:p w:rsidR="00920F77" w:rsidRPr="005E62D8" w:rsidRDefault="00920F77" w:rsidP="00920F77">
      <w:pPr>
        <w:numPr>
          <w:ilvl w:val="0"/>
          <w:numId w:val="5"/>
        </w:numPr>
        <w:shd w:val="clear" w:color="auto" w:fill="FFFFFF"/>
        <w:spacing w:before="100" w:beforeAutospacing="1" w:after="24" w:line="318" w:lineRule="atLeast"/>
        <w:ind w:left="38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68275" cy="136525"/>
            <wp:effectExtent l="19050" t="0" r="3175" b="0"/>
            <wp:docPr id="16" name="Рисунок 16" descr="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2D8">
        <w:rPr>
          <w:rFonts w:ascii="Arial" w:eastAsia="Times New Roman" w:hAnsi="Arial" w:cs="Arial"/>
          <w:color w:val="000000"/>
          <w:lang w:eastAsia="ru-RU"/>
        </w:rPr>
        <w:t> — высота стола</w:t>
      </w:r>
    </w:p>
    <w:p w:rsidR="00920F77" w:rsidRPr="005E62D8" w:rsidRDefault="00920F77" w:rsidP="00920F77">
      <w:pPr>
        <w:numPr>
          <w:ilvl w:val="0"/>
          <w:numId w:val="5"/>
        </w:numPr>
        <w:shd w:val="clear" w:color="auto" w:fill="FFFFFF"/>
        <w:spacing w:before="100" w:beforeAutospacing="1" w:after="24" w:line="318" w:lineRule="atLeast"/>
        <w:ind w:left="38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83820" cy="83820"/>
            <wp:effectExtent l="19050" t="0" r="0" b="0"/>
            <wp:docPr id="17" name="Рисунок 17" descr="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8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2D8">
        <w:rPr>
          <w:rFonts w:ascii="Arial" w:eastAsia="Times New Roman" w:hAnsi="Arial" w:cs="Arial"/>
          <w:color w:val="000000"/>
          <w:lang w:eastAsia="ru-RU"/>
        </w:rPr>
        <w:t> — угол отрыва от стола</w:t>
      </w:r>
    </w:p>
    <w:p w:rsidR="00920F77" w:rsidRPr="005E62D8" w:rsidRDefault="00920F77" w:rsidP="00920F77">
      <w:pPr>
        <w:numPr>
          <w:ilvl w:val="0"/>
          <w:numId w:val="5"/>
        </w:numPr>
        <w:shd w:val="clear" w:color="auto" w:fill="FFFFFF"/>
        <w:spacing w:before="100" w:beforeAutospacing="1" w:after="24" w:line="318" w:lineRule="atLeast"/>
        <w:ind w:left="38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262890" cy="126365"/>
            <wp:effectExtent l="19050" t="0" r="3810" b="0"/>
            <wp:docPr id="18" name="Рисунок 18" descr="m 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 g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2D8">
        <w:rPr>
          <w:rFonts w:ascii="Arial" w:eastAsia="Times New Roman" w:hAnsi="Arial" w:cs="Arial"/>
          <w:color w:val="000000"/>
          <w:lang w:eastAsia="ru-RU"/>
        </w:rPr>
        <w:t> — вес бутерброда</w:t>
      </w:r>
    </w:p>
    <w:p w:rsidR="00920F77" w:rsidRDefault="00920F77" w:rsidP="00920F77">
      <w:pPr>
        <w:numPr>
          <w:ilvl w:val="0"/>
          <w:numId w:val="5"/>
        </w:numPr>
        <w:shd w:val="clear" w:color="auto" w:fill="FFFFFF"/>
        <w:spacing w:before="100" w:beforeAutospacing="1" w:after="24" w:line="318" w:lineRule="atLeast"/>
        <w:ind w:left="38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115570" cy="83820"/>
            <wp:effectExtent l="19050" t="0" r="0" b="0"/>
            <wp:docPr id="19" name="Рисунок 19" descr="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8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2D8">
        <w:rPr>
          <w:rFonts w:ascii="Arial" w:eastAsia="Times New Roman" w:hAnsi="Arial" w:cs="Arial"/>
          <w:color w:val="000000"/>
          <w:lang w:eastAsia="ru-RU"/>
        </w:rPr>
        <w:t> — параметр переворачивания, n = b/a</w:t>
      </w:r>
    </w:p>
    <w:p w:rsidR="004637D4" w:rsidRPr="00862649" w:rsidRDefault="004637D4" w:rsidP="008626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7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626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того чтобы бутерброд в воздухе совершил оборот на 360 градусов и упал маслом вверх - этот параметр, который зависит от толщины бутерброда, должен быть больше 6 процентов. Для простого куска хлеба "параметр нависания" равен двум процентам, а для куска с маслом - полутора. Слишком мало для полного оборота.</w:t>
      </w:r>
    </w:p>
    <w:p w:rsidR="005E62D8" w:rsidRPr="00862649" w:rsidRDefault="005E62D8" w:rsidP="008626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Распространено полушутливое убеждение, что бутерброд практически всегда падает намазанной частью вниз. Оно не лишено оснований:</w:t>
      </w:r>
    </w:p>
    <w:p w:rsidR="005E62D8" w:rsidRPr="00C82C70" w:rsidRDefault="005E62D8" w:rsidP="00C82C70">
      <w:pPr>
        <w:pStyle w:val="a8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C7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Смещение центра тяжести бутерброда к той стороне, на которой лежит масло с сыром</w:t>
      </w:r>
    </w:p>
    <w:p w:rsidR="005E62D8" w:rsidRPr="00862649" w:rsidRDefault="005E62D8" w:rsidP="0086264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Возможное объяснение: если бутерброд упадёт хлебом вниз, то он может отскочить и перевернуться.</w:t>
      </w:r>
    </w:p>
    <w:p w:rsidR="005E62D8" w:rsidRPr="00862649" w:rsidRDefault="005E62D8" w:rsidP="0086264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И, наконец, психологический эффект: падение бутерброда намазанной стороной вниз вызывает больше </w:t>
      </w:r>
      <w:hyperlink r:id="rId61" w:tooltip="Негативные эмоции" w:history="1">
        <w:r w:rsidRPr="008626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негативных эмоций</w:t>
        </w:r>
      </w:hyperlink>
      <w:r w:rsidRPr="00862649">
        <w:rPr>
          <w:rFonts w:ascii="Times New Roman" w:eastAsia="Times New Roman" w:hAnsi="Times New Roman" w:cs="Times New Roman"/>
          <w:sz w:val="28"/>
          <w:szCs w:val="28"/>
          <w:lang w:eastAsia="ru-RU"/>
        </w:rPr>
        <w:t> и, следовательно, лучше откладывается в памяти.</w:t>
      </w:r>
    </w:p>
    <w:p w:rsidR="005E62D8" w:rsidRPr="00862649" w:rsidRDefault="005E62D8" w:rsidP="0086264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49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Аэродинамические качества намазанной стороны выше, чем не намазанной, из-за присутствия в хлебе пор. Поэтому шанс на переворачивание бутерброда при падении не намазанной стороны вниз выше, чем намазанной</w:t>
      </w:r>
      <w:r w:rsidR="00B75E76" w:rsidRPr="008626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62D8" w:rsidRPr="005E62D8" w:rsidRDefault="005E62D8" w:rsidP="00B75E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проверка проводилась в американской телепередаче «</w:t>
      </w:r>
      <w:hyperlink r:id="rId62" w:tooltip="Разрушители легенд" w:history="1">
        <w:r w:rsidRPr="00B75E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Разрушители легенд</w:t>
        </w:r>
      </w:hyperlink>
      <w:r w:rsidR="00C8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5E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проверки выяснилось, что, будучи </w:t>
      </w:r>
      <w:r w:rsidR="00C82C70" w:rsidRPr="005E62D8">
        <w:rPr>
          <w:rFonts w:ascii="Times New Roman" w:eastAsia="Times New Roman" w:hAnsi="Times New Roman" w:cs="Times New Roman"/>
          <w:sz w:val="28"/>
          <w:szCs w:val="28"/>
          <w:lang w:eastAsia="ru-RU"/>
        </w:rPr>
        <w:t>сброшенным,</w:t>
      </w:r>
      <w:r w:rsidRPr="005E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идеально вертикально, бутерброд с маслом может равновероятно упасть как на одну, так и на другую сторону (фактически, бутерброды падали чаще на сторону без масла, так как в процессе намазывания маслом приобретали слегка изогнутую форму). Однако если столкнуть бутерброд с края стола (типичная бытовая ситуация), то он обычно делает пол-оборота в воздухе и падает именно маслом вниз. Следует заметить, что разрушители легенд испытывали в качестве бутерброда горячие</w:t>
      </w:r>
      <w:r w:rsidRPr="00B75E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3" w:tooltip="Тостовый хлеб" w:history="1">
        <w:r w:rsidRPr="00B75E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тосты</w:t>
        </w:r>
      </w:hyperlink>
      <w:r w:rsidRPr="005E62D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смазанные мизерным (на кончике ножа) количеством масла.</w:t>
      </w:r>
    </w:p>
    <w:p w:rsidR="005E62D8" w:rsidRPr="005E62D8" w:rsidRDefault="005E62D8" w:rsidP="00B75E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2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фильме «</w:t>
      </w:r>
      <w:hyperlink r:id="rId64" w:tooltip="QED (фильм) (страница отсутствует)" w:history="1">
        <w:r w:rsidRPr="00B75E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QED</w:t>
        </w:r>
      </w:hyperlink>
      <w:r w:rsidRPr="005E62D8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hyperlink r:id="rId65" w:tooltip="BBC" w:history="1">
        <w:r w:rsidRPr="00B75E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BBC</w:t>
        </w:r>
      </w:hyperlink>
      <w:r w:rsidRPr="005E62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5E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6" w:tooltip="1991" w:history="1">
        <w:r w:rsidRPr="00B75E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1991</w:t>
        </w:r>
      </w:hyperlink>
      <w:r w:rsidRPr="005E62D8">
        <w:rPr>
          <w:rFonts w:ascii="Times New Roman" w:eastAsia="Times New Roman" w:hAnsi="Times New Roman" w:cs="Times New Roman"/>
          <w:sz w:val="28"/>
          <w:szCs w:val="28"/>
          <w:lang w:eastAsia="ru-RU"/>
        </w:rPr>
        <w:t>) были поставлены многочисленные эксперименты, опровергающие распространённое мнение. В ходе опыта было подброшено 300 бутербродов, из которых 148 упали маслом вверх, что приблизительно равняется теоретической вероятности в 50 %.</w:t>
      </w:r>
    </w:p>
    <w:p w:rsidR="00B82418" w:rsidRDefault="00B82418" w:rsidP="0086641F">
      <w:pPr>
        <w:shd w:val="clear" w:color="auto" w:fill="FFFFFF"/>
        <w:spacing w:before="100" w:beforeAutospacing="1" w:after="24" w:line="318" w:lineRule="atLeast"/>
        <w:rPr>
          <w:rFonts w:ascii="Arial" w:eastAsia="Times New Roman" w:hAnsi="Arial" w:cs="Arial"/>
          <w:color w:val="000000"/>
          <w:lang w:eastAsia="ru-RU"/>
        </w:rPr>
      </w:pPr>
    </w:p>
    <w:p w:rsidR="001A3C25" w:rsidRDefault="001A3C25" w:rsidP="0086641F">
      <w:pPr>
        <w:shd w:val="clear" w:color="auto" w:fill="FFFFFF"/>
        <w:spacing w:before="100" w:beforeAutospacing="1" w:after="24" w:line="318" w:lineRule="atLeast"/>
        <w:rPr>
          <w:rFonts w:ascii="Arial" w:eastAsia="Times New Roman" w:hAnsi="Arial" w:cs="Arial"/>
          <w:color w:val="000000"/>
          <w:lang w:eastAsia="ru-RU"/>
        </w:rPr>
      </w:pPr>
    </w:p>
    <w:p w:rsidR="001A3C25" w:rsidRDefault="001A3C25" w:rsidP="0086641F">
      <w:pPr>
        <w:shd w:val="clear" w:color="auto" w:fill="FFFFFF"/>
        <w:spacing w:before="100" w:beforeAutospacing="1" w:after="24" w:line="318" w:lineRule="atLeast"/>
        <w:rPr>
          <w:rFonts w:ascii="Arial" w:eastAsia="Times New Roman" w:hAnsi="Arial" w:cs="Arial"/>
          <w:color w:val="000000"/>
          <w:lang w:eastAsia="ru-RU"/>
        </w:rPr>
      </w:pPr>
    </w:p>
    <w:p w:rsidR="001A3C25" w:rsidRDefault="001A3C25" w:rsidP="0086641F">
      <w:pPr>
        <w:shd w:val="clear" w:color="auto" w:fill="FFFFFF"/>
        <w:spacing w:before="100" w:beforeAutospacing="1" w:after="24" w:line="318" w:lineRule="atLeast"/>
        <w:rPr>
          <w:rFonts w:ascii="Arial" w:eastAsia="Times New Roman" w:hAnsi="Arial" w:cs="Arial"/>
          <w:color w:val="000000"/>
          <w:lang w:eastAsia="ru-RU"/>
        </w:rPr>
      </w:pPr>
    </w:p>
    <w:p w:rsidR="00C82C70" w:rsidRDefault="00C82C70" w:rsidP="0086641F">
      <w:pPr>
        <w:shd w:val="clear" w:color="auto" w:fill="FFFFFF"/>
        <w:spacing w:before="100" w:beforeAutospacing="1" w:after="24" w:line="318" w:lineRule="atLeast"/>
        <w:rPr>
          <w:rFonts w:ascii="Arial" w:eastAsia="Times New Roman" w:hAnsi="Arial" w:cs="Arial"/>
          <w:color w:val="000000"/>
          <w:lang w:eastAsia="ru-RU"/>
        </w:rPr>
      </w:pPr>
    </w:p>
    <w:p w:rsidR="00421BAC" w:rsidRDefault="00421BAC" w:rsidP="0086641F">
      <w:pPr>
        <w:shd w:val="clear" w:color="auto" w:fill="FFFFFF"/>
        <w:spacing w:before="100" w:beforeAutospacing="1" w:after="24" w:line="318" w:lineRule="atLeast"/>
        <w:rPr>
          <w:rFonts w:ascii="Arial" w:eastAsia="Times New Roman" w:hAnsi="Arial" w:cs="Arial"/>
          <w:color w:val="000000"/>
          <w:lang w:eastAsia="ru-RU"/>
        </w:rPr>
      </w:pPr>
    </w:p>
    <w:p w:rsidR="00C82C70" w:rsidRDefault="00C82C70" w:rsidP="0086641F">
      <w:pPr>
        <w:shd w:val="clear" w:color="auto" w:fill="FFFFFF"/>
        <w:spacing w:before="100" w:beforeAutospacing="1" w:after="24" w:line="318" w:lineRule="atLeast"/>
        <w:rPr>
          <w:rFonts w:ascii="Arial" w:eastAsia="Times New Roman" w:hAnsi="Arial" w:cs="Arial"/>
          <w:color w:val="000000"/>
          <w:lang w:eastAsia="ru-RU"/>
        </w:rPr>
      </w:pPr>
    </w:p>
    <w:p w:rsidR="001A3C25" w:rsidRDefault="001A3C25" w:rsidP="001A3C25">
      <w:pPr>
        <w:pStyle w:val="a8"/>
        <w:numPr>
          <w:ilvl w:val="0"/>
          <w:numId w:val="18"/>
        </w:numPr>
        <w:shd w:val="clear" w:color="auto" w:fill="FFFFFF"/>
        <w:spacing w:before="100" w:beforeAutospacing="1" w:after="24" w:line="318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Практическая часть</w:t>
      </w:r>
    </w:p>
    <w:p w:rsidR="00421BAC" w:rsidRPr="001A3C25" w:rsidRDefault="00421BAC" w:rsidP="00421BAC">
      <w:pPr>
        <w:pStyle w:val="a8"/>
        <w:shd w:val="clear" w:color="auto" w:fill="FFFFFF"/>
        <w:spacing w:before="100" w:beforeAutospacing="1" w:after="24" w:line="318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208F6" w:rsidRPr="001B5FB4" w:rsidRDefault="00A208F6" w:rsidP="00421BA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FB4">
        <w:rPr>
          <w:rFonts w:ascii="Times New Roman" w:hAnsi="Times New Roman" w:cs="Times New Roman"/>
          <w:sz w:val="28"/>
          <w:szCs w:val="28"/>
        </w:rPr>
        <w:t>В процессе исследования был проведен опрос «Что такое бутерброд» среди учеников 2-11 классов. В опросе участвовало 42 человека. 21 девочка и 21 мальчик. Результаты оказались следующими:</w:t>
      </w:r>
    </w:p>
    <w:p w:rsidR="00A208F6" w:rsidRPr="001B5FB4" w:rsidRDefault="00A208F6" w:rsidP="00421B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208F6" w:rsidRPr="001B5FB4" w:rsidTr="00646AD2">
        <w:tc>
          <w:tcPr>
            <w:tcW w:w="3190" w:type="dxa"/>
          </w:tcPr>
          <w:p w:rsidR="00A208F6" w:rsidRPr="001B5FB4" w:rsidRDefault="00A208F6" w:rsidP="00646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FB4">
              <w:rPr>
                <w:rFonts w:ascii="Times New Roman" w:hAnsi="Times New Roman" w:cs="Times New Roman"/>
                <w:b/>
                <w:sz w:val="28"/>
                <w:szCs w:val="28"/>
              </w:rPr>
              <w:t>Ответы учеников</w:t>
            </w:r>
          </w:p>
        </w:tc>
        <w:tc>
          <w:tcPr>
            <w:tcW w:w="3190" w:type="dxa"/>
          </w:tcPr>
          <w:p w:rsidR="00A208F6" w:rsidRPr="001B5FB4" w:rsidRDefault="00A208F6" w:rsidP="00646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FB4">
              <w:rPr>
                <w:rFonts w:ascii="Times New Roman" w:hAnsi="Times New Roman" w:cs="Times New Roman"/>
                <w:b/>
                <w:sz w:val="28"/>
                <w:szCs w:val="28"/>
              </w:rPr>
              <w:t>Мальчики</w:t>
            </w:r>
          </w:p>
        </w:tc>
        <w:tc>
          <w:tcPr>
            <w:tcW w:w="3191" w:type="dxa"/>
          </w:tcPr>
          <w:p w:rsidR="00A208F6" w:rsidRPr="001B5FB4" w:rsidRDefault="00A208F6" w:rsidP="00646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FB4">
              <w:rPr>
                <w:rFonts w:ascii="Times New Roman" w:hAnsi="Times New Roman" w:cs="Times New Roman"/>
                <w:b/>
                <w:sz w:val="28"/>
                <w:szCs w:val="28"/>
              </w:rPr>
              <w:t>Девочки</w:t>
            </w:r>
          </w:p>
        </w:tc>
      </w:tr>
      <w:tr w:rsidR="00A208F6" w:rsidRPr="001B5FB4" w:rsidTr="00646AD2">
        <w:tc>
          <w:tcPr>
            <w:tcW w:w="3190" w:type="dxa"/>
          </w:tcPr>
          <w:p w:rsidR="00A208F6" w:rsidRPr="001B5FB4" w:rsidRDefault="00A208F6" w:rsidP="0064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FB4">
              <w:rPr>
                <w:rFonts w:ascii="Times New Roman" w:hAnsi="Times New Roman" w:cs="Times New Roman"/>
                <w:sz w:val="28"/>
                <w:szCs w:val="28"/>
              </w:rPr>
              <w:t>«масло и хлеб»</w:t>
            </w:r>
          </w:p>
        </w:tc>
        <w:tc>
          <w:tcPr>
            <w:tcW w:w="3190" w:type="dxa"/>
          </w:tcPr>
          <w:p w:rsidR="00A208F6" w:rsidRPr="001B5FB4" w:rsidRDefault="00A208F6" w:rsidP="0064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A208F6" w:rsidRPr="001B5FB4" w:rsidRDefault="00A208F6" w:rsidP="0064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08F6" w:rsidRPr="001B5FB4" w:rsidTr="00646AD2">
        <w:tc>
          <w:tcPr>
            <w:tcW w:w="3190" w:type="dxa"/>
          </w:tcPr>
          <w:p w:rsidR="00A208F6" w:rsidRPr="001B5FB4" w:rsidRDefault="00A208F6" w:rsidP="0064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FB4">
              <w:rPr>
                <w:rFonts w:ascii="Times New Roman" w:hAnsi="Times New Roman" w:cs="Times New Roman"/>
                <w:sz w:val="28"/>
                <w:szCs w:val="28"/>
              </w:rPr>
              <w:t>Другие варианты</w:t>
            </w:r>
          </w:p>
        </w:tc>
        <w:tc>
          <w:tcPr>
            <w:tcW w:w="3190" w:type="dxa"/>
          </w:tcPr>
          <w:p w:rsidR="00A208F6" w:rsidRPr="001B5FB4" w:rsidRDefault="00A208F6" w:rsidP="0064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91" w:type="dxa"/>
          </w:tcPr>
          <w:p w:rsidR="00A208F6" w:rsidRPr="001B5FB4" w:rsidRDefault="00A208F6" w:rsidP="0064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208F6" w:rsidRPr="001B5FB4" w:rsidTr="00646AD2">
        <w:tc>
          <w:tcPr>
            <w:tcW w:w="3190" w:type="dxa"/>
          </w:tcPr>
          <w:p w:rsidR="00A208F6" w:rsidRPr="001B5FB4" w:rsidRDefault="00A208F6" w:rsidP="00646A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правильных ответов </w:t>
            </w:r>
            <w:proofErr w:type="gramStart"/>
            <w:r w:rsidRPr="001B5FB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1B5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%:</w:t>
            </w:r>
          </w:p>
        </w:tc>
        <w:tc>
          <w:tcPr>
            <w:tcW w:w="3190" w:type="dxa"/>
          </w:tcPr>
          <w:p w:rsidR="00A208F6" w:rsidRPr="001B5FB4" w:rsidRDefault="00A208F6" w:rsidP="0064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191" w:type="dxa"/>
          </w:tcPr>
          <w:p w:rsidR="00A208F6" w:rsidRPr="001B5FB4" w:rsidRDefault="00A208F6" w:rsidP="0064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A208F6" w:rsidRPr="00CA7107" w:rsidRDefault="00A208F6" w:rsidP="00A208F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08F6" w:rsidRDefault="00A208F6" w:rsidP="00421B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4D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ми были замечены следующие наполовину правдоподобные «бутерброды».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Например, один ученик написал,  что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– это (по-немецки) хлеб, а «брод» - колбаса. </w:t>
      </w:r>
      <w:proofErr w:type="gramEnd"/>
    </w:p>
    <w:p w:rsidR="00A208F6" w:rsidRDefault="00A208F6" w:rsidP="00421B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ученики писали, что это закуска. Так же, бутерброд легко носить с собой или даже поделиться с другом.</w:t>
      </w:r>
    </w:p>
    <w:p w:rsidR="00A208F6" w:rsidRPr="00A208F6" w:rsidRDefault="00A208F6" w:rsidP="00A208F6">
      <w:pPr>
        <w:shd w:val="clear" w:color="auto" w:fill="FFFFFF"/>
        <w:spacing w:before="100" w:beforeAutospacing="1" w:after="24" w:line="318" w:lineRule="atLeast"/>
        <w:ind w:left="384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B1993" w:rsidRPr="000C323B" w:rsidRDefault="00BB1993" w:rsidP="000C323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323B" w:rsidRDefault="000C323B" w:rsidP="000C323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323B" w:rsidRDefault="000C323B" w:rsidP="000C323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323B" w:rsidRDefault="000C323B" w:rsidP="000C323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323B" w:rsidRDefault="000C323B" w:rsidP="000C323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323B" w:rsidRDefault="000C323B" w:rsidP="000C323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323B" w:rsidRDefault="000C323B" w:rsidP="000C323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323B" w:rsidRDefault="000C323B" w:rsidP="000C323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323B" w:rsidRDefault="000C323B" w:rsidP="000C323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323B" w:rsidRDefault="000C323B" w:rsidP="00421BAC">
      <w:pPr>
        <w:rPr>
          <w:rFonts w:ascii="Times New Roman" w:hAnsi="Times New Roman" w:cs="Times New Roman"/>
          <w:b/>
          <w:sz w:val="32"/>
          <w:szCs w:val="32"/>
        </w:rPr>
      </w:pPr>
    </w:p>
    <w:p w:rsidR="00421BAC" w:rsidRDefault="00421BAC" w:rsidP="00421BAC">
      <w:pPr>
        <w:rPr>
          <w:rFonts w:ascii="Times New Roman" w:hAnsi="Times New Roman" w:cs="Times New Roman"/>
          <w:b/>
          <w:sz w:val="32"/>
          <w:szCs w:val="32"/>
        </w:rPr>
      </w:pPr>
    </w:p>
    <w:p w:rsidR="00BB1993" w:rsidRPr="001A3C25" w:rsidRDefault="001A3C25" w:rsidP="001A3C25">
      <w:pPr>
        <w:pStyle w:val="a8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Выводы, итоги</w:t>
      </w:r>
    </w:p>
    <w:p w:rsidR="00AB5AAE" w:rsidRPr="00AE55D6" w:rsidRDefault="00AB5AAE" w:rsidP="00AE55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5D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Бутерброд – по составу слово чисто немецкое «</w:t>
      </w:r>
      <w:r w:rsidRPr="00AE55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Butter</w:t>
      </w:r>
      <w:r w:rsidRPr="00AE55D6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масло, «</w:t>
      </w:r>
      <w:r w:rsidRPr="00AE55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Brot</w:t>
      </w:r>
      <w:r w:rsidRPr="00AE5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хлеб. Но мы вкладываем, более широкий смысл, чем немцы. Мы можем сказать «бутерброд» про кусок хлеба с сыром или икрой без масла. Немец назовет его тартинкой. Бутерброд для него </w:t>
      </w:r>
      <w:r w:rsidRPr="00AE5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только</w:t>
      </w:r>
      <w:r w:rsidRPr="00AE5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 с маслом.</w:t>
      </w:r>
    </w:p>
    <w:p w:rsidR="005E62D8" w:rsidRPr="00AE55D6" w:rsidRDefault="005E62D8" w:rsidP="00AE55D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распространённый вид бутербродов — ломтик хлеба или булки с каким-либо из закусочных продуктов (сыром, ветчиной, колбасой, икрой, мясом, рыбой, консервами). Оформлять их можно листовыми и пряными овощами, кусочками яйца и лимона, маслинами, соусом, майонезом с корнишонами и др. Подаются бутерброды на блюдах, в вазах с плоскими краями или на тарелках, покрытых салфетками. Бутерброды не подлежат длительному хранению, поэтому их готовят непосредственно перед подачей на стол.</w:t>
      </w:r>
    </w:p>
    <w:p w:rsidR="005E62D8" w:rsidRPr="00AE55D6" w:rsidRDefault="005E62D8" w:rsidP="00AE5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B25" w:rsidRDefault="003C6B25" w:rsidP="00BB19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B25" w:rsidRDefault="003C6B25" w:rsidP="00BB19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16C1" w:rsidRDefault="004916C1" w:rsidP="00BB19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16C1" w:rsidRDefault="004916C1" w:rsidP="00BB19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16C1" w:rsidRDefault="004916C1" w:rsidP="00BB19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16C1" w:rsidRDefault="004916C1" w:rsidP="00BB19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16C1" w:rsidRDefault="004916C1" w:rsidP="00BB19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16C1" w:rsidRDefault="004916C1" w:rsidP="00BB19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16C1" w:rsidRDefault="004916C1" w:rsidP="00BB19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16C1" w:rsidRDefault="004916C1" w:rsidP="00BB19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55D6" w:rsidRDefault="00AE55D6" w:rsidP="00AE55D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E55D6" w:rsidRDefault="00AE55D6" w:rsidP="00AE55D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E55D6" w:rsidRDefault="00AE55D6" w:rsidP="00AE55D6">
      <w:pPr>
        <w:pStyle w:val="a8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Литература</w:t>
      </w:r>
    </w:p>
    <w:p w:rsidR="000D68A5" w:rsidRPr="00AE55D6" w:rsidRDefault="000D68A5" w:rsidP="000D68A5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680C75" w:rsidRPr="00C82C70" w:rsidRDefault="00680C75" w:rsidP="000D68A5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2C70">
        <w:rPr>
          <w:rFonts w:ascii="Times New Roman" w:hAnsi="Times New Roman" w:cs="Times New Roman"/>
          <w:sz w:val="28"/>
          <w:szCs w:val="28"/>
        </w:rPr>
        <w:t>Бутерброд — Краткая энциклопедия домашнего хозяйства/ред. И. М. Скворцов и др. — М.: Государственное Научное издательство «Большая Советская энциклопедия» — 1959.</w:t>
      </w:r>
    </w:p>
    <w:p w:rsidR="00C330B2" w:rsidRPr="00C82C70" w:rsidRDefault="00C330B2" w:rsidP="00C330B2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C70">
        <w:rPr>
          <w:rFonts w:ascii="Times New Roman" w:hAnsi="Times New Roman" w:cs="Times New Roman"/>
          <w:sz w:val="28"/>
          <w:szCs w:val="28"/>
        </w:rPr>
        <w:t>Даль В.Л. «Толковый словарь живого великого русского языка» М.2006</w:t>
      </w:r>
    </w:p>
    <w:p w:rsidR="00C330B2" w:rsidRPr="00C82C70" w:rsidRDefault="00C330B2" w:rsidP="00C330B2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C70">
        <w:rPr>
          <w:rFonts w:ascii="Times New Roman" w:hAnsi="Times New Roman" w:cs="Times New Roman"/>
          <w:sz w:val="28"/>
          <w:szCs w:val="28"/>
        </w:rPr>
        <w:t>Ожегов С.И. «Толковый словарь русского языка»,  М. 2008</w:t>
      </w:r>
    </w:p>
    <w:p w:rsidR="00C330B2" w:rsidRPr="00C82C70" w:rsidRDefault="00FF00A8" w:rsidP="00C330B2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C70">
        <w:rPr>
          <w:rFonts w:ascii="Times New Roman" w:hAnsi="Times New Roman" w:cs="Times New Roman"/>
          <w:sz w:val="28"/>
          <w:szCs w:val="28"/>
        </w:rPr>
        <w:t>Успенский Лев «Почему не иначе?», М. 1967</w:t>
      </w:r>
    </w:p>
    <w:p w:rsidR="00680C75" w:rsidRPr="00C82C70" w:rsidRDefault="00BB1993" w:rsidP="00680C75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82C70">
        <w:rPr>
          <w:rFonts w:ascii="Times New Roman" w:hAnsi="Times New Roman" w:cs="Times New Roman"/>
          <w:sz w:val="28"/>
          <w:szCs w:val="28"/>
          <w:lang w:val="en-US"/>
        </w:rPr>
        <w:t>«</w:t>
      </w:r>
      <w:proofErr w:type="spellStart"/>
      <w:r w:rsidRPr="00C82C70">
        <w:rPr>
          <w:rFonts w:ascii="Times New Roman" w:hAnsi="Times New Roman" w:cs="Times New Roman"/>
          <w:sz w:val="28"/>
          <w:szCs w:val="28"/>
          <w:lang w:val="en-US"/>
        </w:rPr>
        <w:t>WiemacheicheinButterbrot</w:t>
      </w:r>
      <w:proofErr w:type="spellEnd"/>
      <w:r w:rsidRPr="00C82C70">
        <w:rPr>
          <w:rFonts w:ascii="Times New Roman" w:hAnsi="Times New Roman" w:cs="Times New Roman"/>
          <w:sz w:val="28"/>
          <w:szCs w:val="28"/>
          <w:lang w:val="en-US"/>
        </w:rPr>
        <w:t xml:space="preserve">?», in: Sebastian </w:t>
      </w:r>
      <w:proofErr w:type="spellStart"/>
      <w:r w:rsidRPr="00C82C70">
        <w:rPr>
          <w:rFonts w:ascii="Times New Roman" w:hAnsi="Times New Roman" w:cs="Times New Roman"/>
          <w:sz w:val="28"/>
          <w:szCs w:val="28"/>
          <w:lang w:val="en-US"/>
        </w:rPr>
        <w:t>Dickhaut</w:t>
      </w:r>
      <w:proofErr w:type="spellEnd"/>
      <w:r w:rsidRPr="00C82C7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C82C70">
        <w:rPr>
          <w:rFonts w:ascii="Times New Roman" w:hAnsi="Times New Roman" w:cs="Times New Roman"/>
          <w:sz w:val="28"/>
          <w:szCs w:val="28"/>
          <w:lang w:val="en-US"/>
        </w:rPr>
        <w:t>Wiekocheich</w:t>
      </w:r>
      <w:proofErr w:type="spellEnd"/>
      <w:r w:rsidRPr="00C82C70">
        <w:rPr>
          <w:rFonts w:ascii="Times New Roman" w:hAnsi="Times New Roman" w:cs="Times New Roman"/>
          <w:sz w:val="28"/>
          <w:szCs w:val="28"/>
          <w:lang w:val="en-US"/>
        </w:rPr>
        <w:t xml:space="preserve"> …?, </w:t>
      </w:r>
      <w:proofErr w:type="spellStart"/>
      <w:r w:rsidRPr="00C82C70">
        <w:rPr>
          <w:rFonts w:ascii="Times New Roman" w:hAnsi="Times New Roman" w:cs="Times New Roman"/>
          <w:sz w:val="28"/>
          <w:szCs w:val="28"/>
          <w:lang w:val="en-US"/>
        </w:rPr>
        <w:t>München</w:t>
      </w:r>
      <w:proofErr w:type="spellEnd"/>
      <w:r w:rsidRPr="00C82C70">
        <w:rPr>
          <w:rFonts w:ascii="Times New Roman" w:hAnsi="Times New Roman" w:cs="Times New Roman"/>
          <w:sz w:val="28"/>
          <w:szCs w:val="28"/>
          <w:lang w:val="en-US"/>
        </w:rPr>
        <w:t xml:space="preserve"> 2006, S. 200</w:t>
      </w:r>
    </w:p>
    <w:p w:rsidR="00BB1993" w:rsidRPr="00C82C70" w:rsidRDefault="00BB1993" w:rsidP="00680C75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C82C70">
        <w:rPr>
          <w:rFonts w:ascii="Times New Roman" w:hAnsi="Times New Roman" w:cs="Times New Roman"/>
          <w:sz w:val="28"/>
          <w:szCs w:val="28"/>
          <w:lang w:val="en-US"/>
        </w:rPr>
        <w:t>Kößling</w:t>
      </w:r>
      <w:proofErr w:type="spellEnd"/>
      <w:r w:rsidRPr="00C82C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82C70">
        <w:rPr>
          <w:rFonts w:ascii="Times New Roman" w:hAnsi="Times New Roman" w:cs="Times New Roman"/>
          <w:sz w:val="28"/>
          <w:szCs w:val="28"/>
          <w:lang w:val="en-US"/>
        </w:rPr>
        <w:t>Elke</w:t>
      </w:r>
      <w:proofErr w:type="spellEnd"/>
      <w:r w:rsidRPr="00C82C70">
        <w:rPr>
          <w:rFonts w:ascii="Times New Roman" w:hAnsi="Times New Roman" w:cs="Times New Roman"/>
          <w:sz w:val="28"/>
          <w:szCs w:val="28"/>
          <w:lang w:val="en-US"/>
        </w:rPr>
        <w:t xml:space="preserve">: Das </w:t>
      </w:r>
      <w:proofErr w:type="spellStart"/>
      <w:r w:rsidRPr="00C82C70">
        <w:rPr>
          <w:rFonts w:ascii="Times New Roman" w:hAnsi="Times New Roman" w:cs="Times New Roman"/>
          <w:sz w:val="28"/>
          <w:szCs w:val="28"/>
          <w:lang w:val="en-US"/>
        </w:rPr>
        <w:t>BuchvomButterbrot</w:t>
      </w:r>
      <w:proofErr w:type="spellEnd"/>
      <w:r w:rsidRPr="00C82C70">
        <w:rPr>
          <w:rFonts w:ascii="Times New Roman" w:hAnsi="Times New Roman" w:cs="Times New Roman"/>
          <w:sz w:val="28"/>
          <w:szCs w:val="28"/>
          <w:lang w:val="en-US"/>
        </w:rPr>
        <w:t>. ISBN 3-8025-1500-5</w:t>
      </w:r>
    </w:p>
    <w:p w:rsidR="002D2117" w:rsidRPr="00C82C70" w:rsidRDefault="002D2117" w:rsidP="00680C75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82C70">
        <w:rPr>
          <w:rFonts w:ascii="Times New Roman" w:hAnsi="Times New Roman" w:cs="Times New Roman"/>
          <w:sz w:val="28"/>
          <w:szCs w:val="28"/>
        </w:rPr>
        <w:t>Интернет ресурсы:</w:t>
      </w:r>
    </w:p>
    <w:p w:rsidR="002D2117" w:rsidRPr="00C82C70" w:rsidRDefault="001E2C2D" w:rsidP="002D2117">
      <w:pPr>
        <w:pStyle w:val="a8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7" w:history="1">
        <w:r w:rsidR="002D2117" w:rsidRPr="00C82C70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http://kuking.net/19_384.htm</w:t>
        </w:r>
      </w:hyperlink>
    </w:p>
    <w:p w:rsidR="002D2117" w:rsidRPr="00C82C70" w:rsidRDefault="001E2C2D" w:rsidP="002D2117">
      <w:pPr>
        <w:pStyle w:val="a8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8" w:history="1">
        <w:r w:rsidR="002D2117" w:rsidRPr="00C82C70">
          <w:rPr>
            <w:rStyle w:val="a5"/>
            <w:rFonts w:ascii="Times New Roman" w:hAnsi="Times New Roman" w:cs="Times New Roman"/>
            <w:b/>
            <w:sz w:val="28"/>
            <w:szCs w:val="28"/>
          </w:rPr>
          <w:t>http://www.gotovim.ru/library/records/bigbutter.shtml</w:t>
        </w:r>
      </w:hyperlink>
    </w:p>
    <w:p w:rsidR="00F16006" w:rsidRPr="0073107C" w:rsidRDefault="001E2C2D" w:rsidP="0073107C">
      <w:pPr>
        <w:pStyle w:val="a8"/>
        <w:ind w:left="1080"/>
        <w:jc w:val="both"/>
        <w:rPr>
          <w:rFonts w:ascii="Times New Roman" w:hAnsi="Times New Roman" w:cs="Times New Roman"/>
          <w:b/>
          <w:sz w:val="32"/>
          <w:szCs w:val="32"/>
        </w:rPr>
      </w:pPr>
      <w:hyperlink r:id="rId69" w:history="1">
        <w:r w:rsidR="0073107C" w:rsidRPr="00C82C70">
          <w:rPr>
            <w:rStyle w:val="a5"/>
            <w:rFonts w:ascii="Times New Roman" w:hAnsi="Times New Roman" w:cs="Times New Roman"/>
            <w:b/>
            <w:sz w:val="28"/>
            <w:szCs w:val="28"/>
          </w:rPr>
          <w:t>http://www.dvinainform.ru/news/2010/07/27/85911.shtm</w:t>
        </w:r>
      </w:hyperlink>
    </w:p>
    <w:p w:rsidR="004916C1" w:rsidRDefault="004916C1" w:rsidP="007310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16C1" w:rsidRDefault="004916C1" w:rsidP="007310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16C1" w:rsidRDefault="004916C1" w:rsidP="007310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16C1" w:rsidRDefault="004916C1" w:rsidP="007310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16C1" w:rsidRDefault="004916C1" w:rsidP="007310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16C1" w:rsidRDefault="004916C1" w:rsidP="007310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16C1" w:rsidRDefault="004916C1" w:rsidP="007310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16C1" w:rsidRDefault="004916C1" w:rsidP="007310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16C1" w:rsidRDefault="004916C1" w:rsidP="007310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16C1" w:rsidRDefault="004916C1" w:rsidP="007310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16C1" w:rsidRDefault="004916C1" w:rsidP="00A95AD8">
      <w:pPr>
        <w:rPr>
          <w:rFonts w:ascii="Times New Roman" w:hAnsi="Times New Roman" w:cs="Times New Roman"/>
          <w:b/>
          <w:sz w:val="32"/>
          <w:szCs w:val="32"/>
        </w:rPr>
      </w:pPr>
    </w:p>
    <w:p w:rsidR="00C82C70" w:rsidRDefault="00C82C70" w:rsidP="00A95AD8">
      <w:pPr>
        <w:rPr>
          <w:rFonts w:ascii="Times New Roman" w:hAnsi="Times New Roman" w:cs="Times New Roman"/>
          <w:b/>
          <w:sz w:val="32"/>
          <w:szCs w:val="32"/>
        </w:rPr>
      </w:pPr>
    </w:p>
    <w:p w:rsidR="00C82C70" w:rsidRDefault="00C82C70" w:rsidP="00A95AD8">
      <w:pPr>
        <w:rPr>
          <w:rFonts w:ascii="Times New Roman" w:hAnsi="Times New Roman" w:cs="Times New Roman"/>
          <w:b/>
          <w:sz w:val="32"/>
          <w:szCs w:val="32"/>
        </w:rPr>
      </w:pPr>
    </w:p>
    <w:p w:rsidR="00A95AD8" w:rsidRDefault="00A95AD8" w:rsidP="00A95AD8">
      <w:pPr>
        <w:pStyle w:val="a8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Самоанализ</w:t>
      </w:r>
    </w:p>
    <w:p w:rsidR="0088701E" w:rsidRPr="00421BAC" w:rsidRDefault="0088701E" w:rsidP="00054779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AD8" w:rsidRPr="00421BAC" w:rsidRDefault="001041CA" w:rsidP="00054779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AC">
        <w:rPr>
          <w:rFonts w:ascii="Times New Roman" w:hAnsi="Times New Roman" w:cs="Times New Roman"/>
          <w:sz w:val="28"/>
          <w:szCs w:val="28"/>
        </w:rPr>
        <w:t>Проделывая эту работу, я поняла, что такое бутерброд, когда, где и кем он был впервые изготовлен. Научилась самостоятельно находить ответы на поставленные вопросы.</w:t>
      </w:r>
      <w:r w:rsidR="0088701E" w:rsidRPr="00421BAC">
        <w:rPr>
          <w:rFonts w:ascii="Times New Roman" w:hAnsi="Times New Roman" w:cs="Times New Roman"/>
          <w:sz w:val="28"/>
          <w:szCs w:val="28"/>
        </w:rPr>
        <w:t xml:space="preserve"> Я разобралась, какие ингредиенты можно использовать для приготовления бутерброда, с удовольствием буду применять эти знания дома.</w:t>
      </w:r>
    </w:p>
    <w:p w:rsidR="0088701E" w:rsidRDefault="0088701E" w:rsidP="007310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701E" w:rsidRDefault="0088701E" w:rsidP="007310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701E" w:rsidRDefault="0088701E" w:rsidP="007310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701E" w:rsidRDefault="0088701E" w:rsidP="007310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701E" w:rsidRDefault="0088701E" w:rsidP="007310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701E" w:rsidRDefault="0088701E" w:rsidP="007310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701E" w:rsidRDefault="0088701E" w:rsidP="007310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701E" w:rsidRDefault="0088701E" w:rsidP="007310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701E" w:rsidRDefault="0088701E" w:rsidP="007310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701E" w:rsidRDefault="0088701E" w:rsidP="007310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701E" w:rsidRDefault="0088701E" w:rsidP="007310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701E" w:rsidRDefault="0088701E" w:rsidP="007310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701E" w:rsidRDefault="0088701E" w:rsidP="007310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701E" w:rsidRDefault="0088701E" w:rsidP="007310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701E" w:rsidRDefault="0088701E" w:rsidP="007310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701E" w:rsidRDefault="0088701E" w:rsidP="007310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701E" w:rsidRDefault="0088701E" w:rsidP="007310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1BAC" w:rsidRDefault="00421BAC" w:rsidP="003F09CB">
      <w:pPr>
        <w:rPr>
          <w:rFonts w:ascii="Times New Roman" w:hAnsi="Times New Roman" w:cs="Times New Roman"/>
          <w:b/>
          <w:sz w:val="32"/>
          <w:szCs w:val="32"/>
        </w:rPr>
      </w:pPr>
    </w:p>
    <w:p w:rsidR="00FC3E8F" w:rsidRDefault="00F16006" w:rsidP="0088701E">
      <w:pPr>
        <w:pStyle w:val="a8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701E">
        <w:rPr>
          <w:rFonts w:ascii="Times New Roman" w:hAnsi="Times New Roman" w:cs="Times New Roman"/>
          <w:b/>
          <w:sz w:val="32"/>
          <w:szCs w:val="32"/>
        </w:rPr>
        <w:lastRenderedPageBreak/>
        <w:t>П</w:t>
      </w:r>
      <w:r w:rsidR="0088701E">
        <w:rPr>
          <w:rFonts w:ascii="Times New Roman" w:hAnsi="Times New Roman" w:cs="Times New Roman"/>
          <w:b/>
          <w:sz w:val="32"/>
          <w:szCs w:val="32"/>
        </w:rPr>
        <w:t>риложение</w:t>
      </w:r>
    </w:p>
    <w:p w:rsidR="00421BAC" w:rsidRPr="0088701E" w:rsidRDefault="00421BAC" w:rsidP="00421BAC">
      <w:pPr>
        <w:pStyle w:val="a8"/>
        <w:rPr>
          <w:rFonts w:ascii="Times New Roman" w:hAnsi="Times New Roman" w:cs="Times New Roman"/>
          <w:b/>
          <w:sz w:val="32"/>
          <w:szCs w:val="32"/>
        </w:rPr>
      </w:pPr>
    </w:p>
    <w:p w:rsidR="00FC3E8F" w:rsidRPr="00FE67D7" w:rsidRDefault="0073107C" w:rsidP="007310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Интересно, что </w:t>
      </w:r>
    </w:p>
    <w:p w:rsidR="006C1FF2" w:rsidRDefault="00FC3E8F" w:rsidP="006C1FF2">
      <w:pPr>
        <w:pStyle w:val="a8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Самый большой бутерброд в мире</w:t>
      </w:r>
      <w:r w:rsidRPr="006C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длиной 720 </w:t>
      </w:r>
      <w:hyperlink r:id="rId70" w:tooltip="Метр" w:history="1">
        <w:r w:rsidRPr="006C1F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метров</w:t>
        </w:r>
      </w:hyperlink>
      <w:r w:rsidR="006C1FF2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</w:t>
      </w:r>
    </w:p>
    <w:p w:rsidR="0062534D" w:rsidRPr="006C1FF2" w:rsidRDefault="00FC3E8F" w:rsidP="006C1F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1F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</w:t>
      </w:r>
      <w:proofErr w:type="gramEnd"/>
      <w:r w:rsidRPr="006C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FF2">
        <w:rPr>
          <w:rFonts w:ascii="Times New Roman" w:eastAsia="Times New Roman" w:hAnsi="Times New Roman" w:cs="Times New Roman"/>
          <w:sz w:val="28"/>
          <w:szCs w:val="28"/>
          <w:lang w:eastAsia="ru-RU"/>
        </w:rPr>
        <w:t>700</w:t>
      </w:r>
      <w:r w:rsidRPr="006C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жителями ливанской деревни </w:t>
      </w:r>
      <w:proofErr w:type="spellStart"/>
      <w:r w:rsidRPr="006C1FF2">
        <w:rPr>
          <w:rFonts w:ascii="Times New Roman" w:eastAsia="Times New Roman" w:hAnsi="Times New Roman" w:cs="Times New Roman"/>
          <w:sz w:val="28"/>
          <w:szCs w:val="28"/>
          <w:lang w:eastAsia="ru-RU"/>
        </w:rPr>
        <w:t>КфарКатра</w:t>
      </w:r>
      <w:proofErr w:type="spellEnd"/>
      <w:r w:rsidRPr="006C1F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534D" w:rsidRPr="006C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34D" w:rsidRPr="006C1F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нем использовали традиционное ливанское кушанье - </w:t>
      </w:r>
      <w:proofErr w:type="spellStart"/>
      <w:r w:rsidR="0062534D" w:rsidRPr="006C1FF2">
        <w:rPr>
          <w:rFonts w:ascii="Times New Roman" w:hAnsi="Times New Roman" w:cs="Times New Roman"/>
          <w:sz w:val="28"/>
          <w:szCs w:val="28"/>
          <w:shd w:val="clear" w:color="auto" w:fill="FFFFFF"/>
        </w:rPr>
        <w:t>лабне</w:t>
      </w:r>
      <w:proofErr w:type="spellEnd"/>
      <w:r w:rsidR="0062534D" w:rsidRPr="006C1FF2">
        <w:rPr>
          <w:rFonts w:ascii="Times New Roman" w:hAnsi="Times New Roman" w:cs="Times New Roman"/>
          <w:sz w:val="28"/>
          <w:szCs w:val="28"/>
          <w:shd w:val="clear" w:color="auto" w:fill="FFFFFF"/>
        </w:rPr>
        <w:t>, процеженный йогурт. Длина бутерброда-гиганта – 720 метров.</w:t>
      </w:r>
    </w:p>
    <w:p w:rsidR="006C1FF2" w:rsidRDefault="00FE67D7" w:rsidP="0062534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73107C" w:rsidRPr="007310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ингредиенты выращены и приготовлены жителями деревни </w:t>
      </w:r>
      <w:proofErr w:type="spellStart"/>
      <w:r w:rsidR="0073107C" w:rsidRPr="0073107C">
        <w:rPr>
          <w:rFonts w:ascii="Times New Roman" w:hAnsi="Times New Roman" w:cs="Times New Roman"/>
          <w:sz w:val="28"/>
          <w:szCs w:val="28"/>
          <w:shd w:val="clear" w:color="auto" w:fill="FFFFFF"/>
        </w:rPr>
        <w:t>КфарКатра</w:t>
      </w:r>
      <w:proofErr w:type="spellEnd"/>
      <w:r w:rsidR="0073107C" w:rsidRPr="0073107C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которым отныне может принадлежать новый мировой рекорд. В деревне проживает меньше трех тысяч человек, так что одним сэндвичем можно было бы накормить сразу всех жителей.</w:t>
      </w:r>
    </w:p>
    <w:p w:rsidR="006C1FF2" w:rsidRPr="006C1FF2" w:rsidRDefault="006C1FF2" w:rsidP="006C1FF2">
      <w:pPr>
        <w:pStyle w:val="a8"/>
        <w:numPr>
          <w:ilvl w:val="0"/>
          <w:numId w:val="22"/>
        </w:numPr>
        <w:shd w:val="clear" w:color="auto" w:fill="FFFFFF"/>
        <w:spacing w:before="240"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C1F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Самый большой бутерброд в России</w:t>
      </w:r>
    </w:p>
    <w:p w:rsidR="00FE67D7" w:rsidRDefault="00FE67D7" w:rsidP="006C1F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10437" cy="4035972"/>
            <wp:effectExtent l="19050" t="0" r="4313" b="0"/>
            <wp:docPr id="5" name="Рисунок 1" descr="http://festival.1september.ru/articles/517358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17358/img4.GIF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454" cy="4035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FF2" w:rsidRPr="006C1FF2" w:rsidRDefault="006C1FF2" w:rsidP="00421B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07C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72" w:tooltip="Россия" w:history="1">
        <w:r w:rsidRPr="007310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России</w:t>
        </w:r>
      </w:hyperlink>
      <w:r w:rsidRPr="0073107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самый большой по площади бутерброд был изготовлен на </w:t>
      </w:r>
      <w:hyperlink r:id="rId73" w:tooltip="Нижний Новгород" w:history="1">
        <w:r w:rsidRPr="007310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Нижегородской</w:t>
        </w:r>
      </w:hyperlink>
      <w:r w:rsidRPr="00731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ярмарке. Его площадь составила 14 квадратных метров. Над проектом работали сотрудники нижегородского масложирового </w:t>
      </w:r>
      <w:r w:rsidRPr="007310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комбината. Бутерброд состоял из следующих ингредиентов: 45 пшеничных коржей, шесть видов майонеза, колбасы, сыр и овощи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67D7" w:rsidRPr="00FE67D7" w:rsidRDefault="00050D7E" w:rsidP="00943C01">
      <w:pPr>
        <w:pStyle w:val="a8"/>
        <w:numPr>
          <w:ilvl w:val="1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D7">
        <w:rPr>
          <w:rFonts w:ascii="Times New Roman" w:hAnsi="Times New Roman" w:cs="Times New Roman"/>
          <w:sz w:val="28"/>
          <w:szCs w:val="28"/>
        </w:rPr>
        <w:t>Кулинарный "шедевр" площадью в 14 квадратных метров готовила в течение пяти часов бригада из восьм</w:t>
      </w:r>
      <w:r w:rsidR="0073107C" w:rsidRPr="00FE67D7">
        <w:rPr>
          <w:rFonts w:ascii="Times New Roman" w:hAnsi="Times New Roman" w:cs="Times New Roman"/>
          <w:sz w:val="28"/>
          <w:szCs w:val="28"/>
        </w:rPr>
        <w:t>и поваров с десятью помощниками</w:t>
      </w:r>
      <w:r w:rsidRPr="00FE67D7">
        <w:rPr>
          <w:rFonts w:ascii="Times New Roman" w:hAnsi="Times New Roman" w:cs="Times New Roman"/>
          <w:sz w:val="28"/>
          <w:szCs w:val="28"/>
        </w:rPr>
        <w:t>.</w:t>
      </w:r>
    </w:p>
    <w:p w:rsidR="00FE67D7" w:rsidRPr="00FE67D7" w:rsidRDefault="0073107C" w:rsidP="00943C01">
      <w:pPr>
        <w:pStyle w:val="a8"/>
        <w:numPr>
          <w:ilvl w:val="1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D7">
        <w:rPr>
          <w:rFonts w:ascii="Times New Roman" w:hAnsi="Times New Roman" w:cs="Times New Roman"/>
          <w:sz w:val="28"/>
          <w:szCs w:val="28"/>
        </w:rPr>
        <w:t>Н</w:t>
      </w:r>
      <w:r w:rsidR="00050D7E" w:rsidRPr="00FE67D7">
        <w:rPr>
          <w:rFonts w:ascii="Times New Roman" w:hAnsi="Times New Roman" w:cs="Times New Roman"/>
          <w:sz w:val="28"/>
          <w:szCs w:val="28"/>
        </w:rPr>
        <w:t>а приготовление супер-бутерброда ушло 45 пшеничных коржей, использовано шесть видов майонеза "Ряба", большое количество колбасы, сыра и овощей.</w:t>
      </w:r>
    </w:p>
    <w:p w:rsidR="00050D7E" w:rsidRPr="006C1FF2" w:rsidRDefault="00050D7E" w:rsidP="00943C01">
      <w:pPr>
        <w:pStyle w:val="a8"/>
        <w:numPr>
          <w:ilvl w:val="1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7D7">
        <w:rPr>
          <w:rFonts w:ascii="Times New Roman" w:hAnsi="Times New Roman" w:cs="Times New Roman"/>
          <w:sz w:val="28"/>
          <w:szCs w:val="28"/>
        </w:rPr>
        <w:t>После того, как был уложен последний кусочек колбасы, началось оформление заявки в Книгу рекордов Гиннеса, а затем посетители ярмарки принялись активно уменьшать бутерброд в размерах.</w:t>
      </w:r>
    </w:p>
    <w:p w:rsidR="006C1FF2" w:rsidRPr="006C1FF2" w:rsidRDefault="006C1FF2" w:rsidP="006C1FF2">
      <w:pPr>
        <w:pStyle w:val="a8"/>
        <w:shd w:val="clear" w:color="auto" w:fill="FFFFFF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FF2" w:rsidRPr="006C1FF2" w:rsidRDefault="006C1FF2" w:rsidP="006C1FF2">
      <w:pPr>
        <w:pStyle w:val="a8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Самый длинный бутерброд в России</w:t>
      </w:r>
    </w:p>
    <w:p w:rsidR="006C1FF2" w:rsidRDefault="006C1FF2" w:rsidP="003F09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4395" cy="2858770"/>
            <wp:effectExtent l="19050" t="0" r="8255" b="0"/>
            <wp:docPr id="6" name="Рисунок 4" descr="http://www.dvinainform.ru/news/2010/07/27/85911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vinainform.ru/news/2010/07/27/85911.pic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FB9" w:rsidRDefault="006C1FF2" w:rsidP="003F09C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длинный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бутерброд </w:t>
      </w:r>
      <w:r w:rsidR="00FC3E8F" w:rsidRPr="007310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 бутерброд был изготовлен 27 июля 2010 года в </w:t>
      </w:r>
      <w:hyperlink r:id="rId75" w:tooltip="Северодвинск" w:history="1">
        <w:r w:rsidR="00FC3E8F" w:rsidRPr="007310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Северодвинске</w:t>
        </w:r>
      </w:hyperlink>
      <w:r w:rsidR="00FC3E8F" w:rsidRPr="0073107C">
        <w:rPr>
          <w:rFonts w:ascii="Times New Roman" w:eastAsia="Times New Roman" w:hAnsi="Times New Roman" w:cs="Times New Roman"/>
          <w:sz w:val="28"/>
          <w:szCs w:val="28"/>
          <w:lang w:eastAsia="ru-RU"/>
        </w:rPr>
        <w:t>; его длина с</w:t>
      </w:r>
      <w:r w:rsidR="007310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оставила 44 метра 77 сантиметров</w:t>
      </w:r>
      <w:r w:rsidR="00FC3E8F" w:rsidRPr="007310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FB9" w:rsidRPr="0073107C">
        <w:rPr>
          <w:rFonts w:ascii="Times New Roman" w:hAnsi="Times New Roman" w:cs="Times New Roman"/>
          <w:sz w:val="28"/>
          <w:szCs w:val="28"/>
        </w:rPr>
        <w:t>На создание бутерброда ушло:</w:t>
      </w:r>
      <w:r w:rsidR="00A94FB9" w:rsidRPr="0073107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3107C">
        <w:rPr>
          <w:rFonts w:ascii="Times New Roman" w:hAnsi="Times New Roman" w:cs="Times New Roman"/>
          <w:sz w:val="28"/>
          <w:szCs w:val="28"/>
        </w:rPr>
        <w:t xml:space="preserve">90 буханок хлеба, 25 батонов </w:t>
      </w:r>
      <w:r w:rsidR="00A94FB9" w:rsidRPr="0073107C">
        <w:rPr>
          <w:rFonts w:ascii="Times New Roman" w:hAnsi="Times New Roman" w:cs="Times New Roman"/>
          <w:sz w:val="28"/>
          <w:szCs w:val="28"/>
        </w:rPr>
        <w:t>(45 кг) колбасы «Докторской»</w:t>
      </w:r>
      <w:r w:rsidR="00A94FB9" w:rsidRPr="0073107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A94FB9" w:rsidRPr="0073107C">
        <w:rPr>
          <w:rFonts w:ascii="Times New Roman" w:hAnsi="Times New Roman" w:cs="Times New Roman"/>
          <w:sz w:val="28"/>
          <w:szCs w:val="28"/>
        </w:rPr>
        <w:t>15 упаковок (4,5 кг) майонеза</w:t>
      </w:r>
      <w:r w:rsidR="00A94FB9" w:rsidRPr="0073107C">
        <w:rPr>
          <w:rFonts w:ascii="Times New Roman" w:hAnsi="Times New Roman" w:cs="Times New Roman"/>
          <w:sz w:val="28"/>
          <w:szCs w:val="28"/>
        </w:rPr>
        <w:br/>
        <w:t>30 кг листового салата</w:t>
      </w:r>
      <w:r w:rsidR="0073107C">
        <w:rPr>
          <w:rFonts w:ascii="Times New Roman" w:hAnsi="Times New Roman" w:cs="Times New Roman"/>
          <w:sz w:val="28"/>
          <w:szCs w:val="28"/>
        </w:rPr>
        <w:t>.</w:t>
      </w:r>
    </w:p>
    <w:p w:rsidR="005963A9" w:rsidRDefault="005963A9" w:rsidP="006C1FF2">
      <w:pPr>
        <w:shd w:val="clear" w:color="auto" w:fill="FFFFFF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963A9" w:rsidRDefault="005963A9" w:rsidP="006C1FF2">
      <w:pPr>
        <w:shd w:val="clear" w:color="auto" w:fill="FFFFFF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963A9" w:rsidRDefault="005963A9" w:rsidP="00421BA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A9" w:rsidRDefault="00731A1E" w:rsidP="005963A9">
      <w:pPr>
        <w:pStyle w:val="a8"/>
        <w:numPr>
          <w:ilvl w:val="0"/>
          <w:numId w:val="18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Рецензия на работу</w:t>
      </w:r>
    </w:p>
    <w:p w:rsidR="003F2D98" w:rsidRDefault="003F2D98" w:rsidP="003F2D98">
      <w:pPr>
        <w:pStyle w:val="a8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3212E" w:rsidRDefault="0063212E" w:rsidP="008758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5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«Что такое бутерброд и с чем его едят», выполненная Овсянниковой</w:t>
      </w:r>
      <w:proofErr w:type="gramStart"/>
      <w:r w:rsidRPr="00C6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proofErr w:type="gramEnd"/>
      <w:r w:rsidRPr="00C6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юбой,  является исследовательской. </w:t>
      </w:r>
      <w:r w:rsidR="007C3854" w:rsidRPr="00C625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рассматривается</w:t>
      </w:r>
      <w:r w:rsidR="00C62507" w:rsidRPr="00C6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507" w:rsidRPr="00C62507">
        <w:rPr>
          <w:rFonts w:ascii="Times New Roman" w:hAnsi="Times New Roman" w:cs="Times New Roman"/>
          <w:sz w:val="28"/>
          <w:szCs w:val="28"/>
        </w:rPr>
        <w:t xml:space="preserve">происхождение </w:t>
      </w:r>
      <w:r w:rsidR="008758F5">
        <w:rPr>
          <w:rFonts w:ascii="Times New Roman" w:hAnsi="Times New Roman" w:cs="Times New Roman"/>
          <w:sz w:val="28"/>
          <w:szCs w:val="28"/>
        </w:rPr>
        <w:t>бутерброда с учетом  его «возрастных</w:t>
      </w:r>
      <w:r w:rsidR="00731A1E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C62507" w:rsidRPr="00C62507">
        <w:rPr>
          <w:rFonts w:ascii="Times New Roman" w:hAnsi="Times New Roman" w:cs="Times New Roman"/>
          <w:sz w:val="28"/>
          <w:szCs w:val="28"/>
        </w:rPr>
        <w:t>»</w:t>
      </w:r>
      <w:r w:rsidR="008758F5">
        <w:rPr>
          <w:rFonts w:ascii="Times New Roman" w:hAnsi="Times New Roman" w:cs="Times New Roman"/>
          <w:sz w:val="28"/>
          <w:szCs w:val="28"/>
        </w:rPr>
        <w:t xml:space="preserve">, </w:t>
      </w:r>
      <w:r w:rsidR="00C62507" w:rsidRPr="00C62507">
        <w:rPr>
          <w:rFonts w:ascii="Times New Roman" w:hAnsi="Times New Roman" w:cs="Times New Roman"/>
          <w:sz w:val="28"/>
          <w:szCs w:val="28"/>
        </w:rPr>
        <w:t>и</w:t>
      </w:r>
      <w:r w:rsidR="008758F5">
        <w:rPr>
          <w:rFonts w:ascii="Times New Roman" w:hAnsi="Times New Roman" w:cs="Times New Roman"/>
          <w:sz w:val="28"/>
          <w:szCs w:val="28"/>
        </w:rPr>
        <w:t>сследована физика падения бутерброда, п</w:t>
      </w:r>
      <w:r w:rsidR="00731A1E">
        <w:rPr>
          <w:rFonts w:ascii="Times New Roman" w:hAnsi="Times New Roman" w:cs="Times New Roman"/>
          <w:sz w:val="28"/>
          <w:szCs w:val="28"/>
        </w:rPr>
        <w:t xml:space="preserve">роизведены </w:t>
      </w:r>
      <w:r w:rsidR="00C62507">
        <w:rPr>
          <w:rFonts w:ascii="Times New Roman" w:hAnsi="Times New Roman" w:cs="Times New Roman"/>
          <w:sz w:val="28"/>
          <w:szCs w:val="28"/>
        </w:rPr>
        <w:t>собственные исследования в познании бутерброда</w:t>
      </w:r>
      <w:r w:rsidR="008758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1A1E" w:rsidRDefault="00731A1E" w:rsidP="008758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среднесрочная, </w:t>
      </w:r>
      <w:r w:rsidR="008758F5">
        <w:rPr>
          <w:rFonts w:ascii="Times New Roman" w:hAnsi="Times New Roman" w:cs="Times New Roman"/>
          <w:sz w:val="28"/>
          <w:szCs w:val="28"/>
        </w:rPr>
        <w:t>проводилась в течени</w:t>
      </w:r>
      <w:proofErr w:type="gramStart"/>
      <w:r w:rsidR="008758F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758F5">
        <w:rPr>
          <w:rFonts w:ascii="Times New Roman" w:hAnsi="Times New Roman" w:cs="Times New Roman"/>
          <w:sz w:val="28"/>
          <w:szCs w:val="28"/>
        </w:rPr>
        <w:t xml:space="preserve"> трех месяцев. Люба изучила литературу по данной теме, в процессе работы научилась анализировать и выбирать главное, систематизировать, делать выводы. </w:t>
      </w:r>
    </w:p>
    <w:p w:rsidR="008758F5" w:rsidRDefault="008758F5" w:rsidP="008758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сборе информации помощь </w:t>
      </w:r>
      <w:r w:rsidR="00731A1E">
        <w:rPr>
          <w:rFonts w:ascii="Times New Roman" w:hAnsi="Times New Roman" w:cs="Times New Roman"/>
          <w:sz w:val="28"/>
          <w:szCs w:val="28"/>
        </w:rPr>
        <w:t xml:space="preserve">ей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оказали старший брат и родители.</w:t>
      </w:r>
    </w:p>
    <w:p w:rsidR="008758F5" w:rsidRDefault="008758F5" w:rsidP="008758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Выбранная тема вызвала большой интерес у Любы, а полученные знания пригодятся ей не только в школе, но и во взрослой жизни.</w:t>
      </w:r>
    </w:p>
    <w:p w:rsidR="008758F5" w:rsidRDefault="008758F5" w:rsidP="008758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выполнена аккуратно, описание четкое, последовательное. Теоретический материал изложен в доступной форме. Проделанная работа привела к глубокому и прочному усвоению материала.</w:t>
      </w:r>
    </w:p>
    <w:p w:rsidR="00E758BD" w:rsidRDefault="00E758BD" w:rsidP="008758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8BD" w:rsidRDefault="00E758BD" w:rsidP="008758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8F5" w:rsidRDefault="008758F5" w:rsidP="008758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8F5" w:rsidRDefault="008758F5" w:rsidP="008758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8F5" w:rsidRDefault="008758F5" w:rsidP="008758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         </w:t>
      </w:r>
      <w:r w:rsidR="007F47B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Шустина</w:t>
      </w:r>
      <w:proofErr w:type="spellEnd"/>
    </w:p>
    <w:p w:rsidR="008758F5" w:rsidRDefault="008758F5" w:rsidP="008758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8F5" w:rsidRPr="008758F5" w:rsidRDefault="008758F5" w:rsidP="008758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проекта:                                </w:t>
      </w:r>
      <w:r w:rsidR="007F47B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А.А. Новикова</w:t>
      </w:r>
    </w:p>
    <w:sectPr w:rsidR="008758F5" w:rsidRPr="008758F5" w:rsidSect="00C82C70">
      <w:footerReference w:type="default" r:id="rId76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C9B" w:rsidRDefault="00973C9B" w:rsidP="00973C9B">
      <w:pPr>
        <w:spacing w:after="0" w:line="240" w:lineRule="auto"/>
      </w:pPr>
      <w:r>
        <w:separator/>
      </w:r>
    </w:p>
  </w:endnote>
  <w:endnote w:type="continuationSeparator" w:id="0">
    <w:p w:rsidR="00973C9B" w:rsidRDefault="00973C9B" w:rsidP="00973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2512"/>
      <w:docPartObj>
        <w:docPartGallery w:val="Page Numbers (Bottom of Page)"/>
        <w:docPartUnique/>
      </w:docPartObj>
    </w:sdtPr>
    <w:sdtEndPr/>
    <w:sdtContent>
      <w:p w:rsidR="00421BAC" w:rsidRDefault="008B093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2C2D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421BAC" w:rsidRDefault="00421BA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C9B" w:rsidRDefault="00973C9B" w:rsidP="00973C9B">
      <w:pPr>
        <w:spacing w:after="0" w:line="240" w:lineRule="auto"/>
      </w:pPr>
      <w:r>
        <w:separator/>
      </w:r>
    </w:p>
  </w:footnote>
  <w:footnote w:type="continuationSeparator" w:id="0">
    <w:p w:rsidR="00973C9B" w:rsidRDefault="00973C9B" w:rsidP="00973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66E69"/>
    <w:multiLevelType w:val="hybridMultilevel"/>
    <w:tmpl w:val="B1186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44175"/>
    <w:multiLevelType w:val="hybridMultilevel"/>
    <w:tmpl w:val="3682879C"/>
    <w:lvl w:ilvl="0" w:tplc="BE36C1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F26868"/>
    <w:multiLevelType w:val="hybridMultilevel"/>
    <w:tmpl w:val="FFA29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03D13"/>
    <w:multiLevelType w:val="multilevel"/>
    <w:tmpl w:val="716EF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321334"/>
    <w:multiLevelType w:val="hybridMultilevel"/>
    <w:tmpl w:val="0BDAE7C0"/>
    <w:lvl w:ilvl="0" w:tplc="3B66004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095777"/>
    <w:multiLevelType w:val="multilevel"/>
    <w:tmpl w:val="97AC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D41B0C"/>
    <w:multiLevelType w:val="hybridMultilevel"/>
    <w:tmpl w:val="6FACB902"/>
    <w:lvl w:ilvl="0" w:tplc="FB4C4B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B414D1"/>
    <w:multiLevelType w:val="multilevel"/>
    <w:tmpl w:val="7E0C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52"/>
        <w:szCs w:val="5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Theme="minorHAns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EF355C1"/>
    <w:multiLevelType w:val="multilevel"/>
    <w:tmpl w:val="301C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F807331"/>
    <w:multiLevelType w:val="multilevel"/>
    <w:tmpl w:val="2CB0C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D9658D"/>
    <w:multiLevelType w:val="hybridMultilevel"/>
    <w:tmpl w:val="ECAC0A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731BE"/>
    <w:multiLevelType w:val="multilevel"/>
    <w:tmpl w:val="BF06EA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CD47E1"/>
    <w:multiLevelType w:val="multilevel"/>
    <w:tmpl w:val="6B6E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7BF3B38"/>
    <w:multiLevelType w:val="multilevel"/>
    <w:tmpl w:val="07AE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B554283"/>
    <w:multiLevelType w:val="hybridMultilevel"/>
    <w:tmpl w:val="B6C88D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DF6954"/>
    <w:multiLevelType w:val="hybridMultilevel"/>
    <w:tmpl w:val="D7ECF8DA"/>
    <w:lvl w:ilvl="0" w:tplc="B3381F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E467302"/>
    <w:multiLevelType w:val="multilevel"/>
    <w:tmpl w:val="184469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3DA648B"/>
    <w:multiLevelType w:val="multilevel"/>
    <w:tmpl w:val="F600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B1132FF"/>
    <w:multiLevelType w:val="hybridMultilevel"/>
    <w:tmpl w:val="24867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81350F"/>
    <w:multiLevelType w:val="hybridMultilevel"/>
    <w:tmpl w:val="B5C60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A6556B"/>
    <w:multiLevelType w:val="hybridMultilevel"/>
    <w:tmpl w:val="BE66E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6742B3"/>
    <w:multiLevelType w:val="multilevel"/>
    <w:tmpl w:val="1022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1"/>
  </w:num>
  <w:num w:numId="5">
    <w:abstractNumId w:val="21"/>
  </w:num>
  <w:num w:numId="6">
    <w:abstractNumId w:val="13"/>
  </w:num>
  <w:num w:numId="7">
    <w:abstractNumId w:val="3"/>
  </w:num>
  <w:num w:numId="8">
    <w:abstractNumId w:val="12"/>
  </w:num>
  <w:num w:numId="9">
    <w:abstractNumId w:val="8"/>
  </w:num>
  <w:num w:numId="10">
    <w:abstractNumId w:val="17"/>
  </w:num>
  <w:num w:numId="11">
    <w:abstractNumId w:val="5"/>
  </w:num>
  <w:num w:numId="12">
    <w:abstractNumId w:val="14"/>
  </w:num>
  <w:num w:numId="13">
    <w:abstractNumId w:val="2"/>
  </w:num>
  <w:num w:numId="14">
    <w:abstractNumId w:val="4"/>
  </w:num>
  <w:num w:numId="15">
    <w:abstractNumId w:val="19"/>
  </w:num>
  <w:num w:numId="16">
    <w:abstractNumId w:val="15"/>
  </w:num>
  <w:num w:numId="17">
    <w:abstractNumId w:val="0"/>
  </w:num>
  <w:num w:numId="18">
    <w:abstractNumId w:val="18"/>
  </w:num>
  <w:num w:numId="19">
    <w:abstractNumId w:val="6"/>
  </w:num>
  <w:num w:numId="20">
    <w:abstractNumId w:val="20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2BA"/>
    <w:rsid w:val="00001858"/>
    <w:rsid w:val="00012259"/>
    <w:rsid w:val="000237BD"/>
    <w:rsid w:val="000373EB"/>
    <w:rsid w:val="00047ADC"/>
    <w:rsid w:val="00050D7E"/>
    <w:rsid w:val="00054779"/>
    <w:rsid w:val="00063376"/>
    <w:rsid w:val="00074998"/>
    <w:rsid w:val="000C323B"/>
    <w:rsid w:val="000D6364"/>
    <w:rsid w:val="000D68A5"/>
    <w:rsid w:val="000D7494"/>
    <w:rsid w:val="001041CA"/>
    <w:rsid w:val="001354D8"/>
    <w:rsid w:val="001760F9"/>
    <w:rsid w:val="00177F82"/>
    <w:rsid w:val="001A3C25"/>
    <w:rsid w:val="001B5FB4"/>
    <w:rsid w:val="001C6B68"/>
    <w:rsid w:val="001C710B"/>
    <w:rsid w:val="001E2C2D"/>
    <w:rsid w:val="00206061"/>
    <w:rsid w:val="00207BB3"/>
    <w:rsid w:val="002219BA"/>
    <w:rsid w:val="00222526"/>
    <w:rsid w:val="00230412"/>
    <w:rsid w:val="00281F09"/>
    <w:rsid w:val="00291158"/>
    <w:rsid w:val="002D2117"/>
    <w:rsid w:val="00312B7A"/>
    <w:rsid w:val="00342B88"/>
    <w:rsid w:val="00356755"/>
    <w:rsid w:val="003A11D6"/>
    <w:rsid w:val="003B7FDA"/>
    <w:rsid w:val="003C6B25"/>
    <w:rsid w:val="003D5D0E"/>
    <w:rsid w:val="003E129A"/>
    <w:rsid w:val="003F09CB"/>
    <w:rsid w:val="003F2D98"/>
    <w:rsid w:val="00414379"/>
    <w:rsid w:val="004202BA"/>
    <w:rsid w:val="00421BAC"/>
    <w:rsid w:val="0045296D"/>
    <w:rsid w:val="004637D4"/>
    <w:rsid w:val="004916C1"/>
    <w:rsid w:val="004A1B36"/>
    <w:rsid w:val="004B3434"/>
    <w:rsid w:val="004B6F27"/>
    <w:rsid w:val="004E78D0"/>
    <w:rsid w:val="00553E62"/>
    <w:rsid w:val="005774C9"/>
    <w:rsid w:val="005963A9"/>
    <w:rsid w:val="005A1BDC"/>
    <w:rsid w:val="005B0C24"/>
    <w:rsid w:val="005C2560"/>
    <w:rsid w:val="005C5F68"/>
    <w:rsid w:val="005D4538"/>
    <w:rsid w:val="005E62D8"/>
    <w:rsid w:val="0062534D"/>
    <w:rsid w:val="0063212E"/>
    <w:rsid w:val="00653121"/>
    <w:rsid w:val="00673150"/>
    <w:rsid w:val="006754B9"/>
    <w:rsid w:val="00680C75"/>
    <w:rsid w:val="00690E12"/>
    <w:rsid w:val="006C1F31"/>
    <w:rsid w:val="006C1FF2"/>
    <w:rsid w:val="006C3A80"/>
    <w:rsid w:val="006E1691"/>
    <w:rsid w:val="0073107C"/>
    <w:rsid w:val="00731A1E"/>
    <w:rsid w:val="00790A5A"/>
    <w:rsid w:val="007B6D19"/>
    <w:rsid w:val="007C3854"/>
    <w:rsid w:val="007D110D"/>
    <w:rsid w:val="007D30B7"/>
    <w:rsid w:val="007F47B8"/>
    <w:rsid w:val="007F7712"/>
    <w:rsid w:val="00820EDE"/>
    <w:rsid w:val="00862649"/>
    <w:rsid w:val="0086641F"/>
    <w:rsid w:val="008758F5"/>
    <w:rsid w:val="008766CD"/>
    <w:rsid w:val="0088701E"/>
    <w:rsid w:val="008B0930"/>
    <w:rsid w:val="008B293E"/>
    <w:rsid w:val="008B5480"/>
    <w:rsid w:val="008E2EB1"/>
    <w:rsid w:val="008F252A"/>
    <w:rsid w:val="008F27A1"/>
    <w:rsid w:val="009019E7"/>
    <w:rsid w:val="0092053E"/>
    <w:rsid w:val="00920F77"/>
    <w:rsid w:val="00943C01"/>
    <w:rsid w:val="0096031E"/>
    <w:rsid w:val="00973C9B"/>
    <w:rsid w:val="0097627F"/>
    <w:rsid w:val="00987F0A"/>
    <w:rsid w:val="009957A5"/>
    <w:rsid w:val="009A3A78"/>
    <w:rsid w:val="009A60AC"/>
    <w:rsid w:val="009B46C0"/>
    <w:rsid w:val="009D044F"/>
    <w:rsid w:val="009E71C3"/>
    <w:rsid w:val="00A176FE"/>
    <w:rsid w:val="00A208F6"/>
    <w:rsid w:val="00A23F52"/>
    <w:rsid w:val="00A333BD"/>
    <w:rsid w:val="00A3752E"/>
    <w:rsid w:val="00A4766A"/>
    <w:rsid w:val="00A603F2"/>
    <w:rsid w:val="00A65DE5"/>
    <w:rsid w:val="00A8757F"/>
    <w:rsid w:val="00A94FB9"/>
    <w:rsid w:val="00A95AD8"/>
    <w:rsid w:val="00AA077B"/>
    <w:rsid w:val="00AB5AAE"/>
    <w:rsid w:val="00AE55D6"/>
    <w:rsid w:val="00AF64D6"/>
    <w:rsid w:val="00B404F6"/>
    <w:rsid w:val="00B55596"/>
    <w:rsid w:val="00B65B73"/>
    <w:rsid w:val="00B75E76"/>
    <w:rsid w:val="00B82418"/>
    <w:rsid w:val="00B83C50"/>
    <w:rsid w:val="00BA0E61"/>
    <w:rsid w:val="00BB1993"/>
    <w:rsid w:val="00C330B2"/>
    <w:rsid w:val="00C62507"/>
    <w:rsid w:val="00C71E2C"/>
    <w:rsid w:val="00C82C70"/>
    <w:rsid w:val="00C95071"/>
    <w:rsid w:val="00CA5C62"/>
    <w:rsid w:val="00CA7107"/>
    <w:rsid w:val="00CA7197"/>
    <w:rsid w:val="00D16D15"/>
    <w:rsid w:val="00D34B07"/>
    <w:rsid w:val="00D41C92"/>
    <w:rsid w:val="00D61C91"/>
    <w:rsid w:val="00D71F9D"/>
    <w:rsid w:val="00D866B8"/>
    <w:rsid w:val="00D92917"/>
    <w:rsid w:val="00D93F1F"/>
    <w:rsid w:val="00DB1F3E"/>
    <w:rsid w:val="00DF447F"/>
    <w:rsid w:val="00DF6D82"/>
    <w:rsid w:val="00E6356F"/>
    <w:rsid w:val="00E758BD"/>
    <w:rsid w:val="00EA0531"/>
    <w:rsid w:val="00EB052E"/>
    <w:rsid w:val="00EB6789"/>
    <w:rsid w:val="00F05AE0"/>
    <w:rsid w:val="00F10E83"/>
    <w:rsid w:val="00F16006"/>
    <w:rsid w:val="00F459CC"/>
    <w:rsid w:val="00F7688B"/>
    <w:rsid w:val="00F85D2F"/>
    <w:rsid w:val="00FA7C7C"/>
    <w:rsid w:val="00FB684C"/>
    <w:rsid w:val="00FC3E8F"/>
    <w:rsid w:val="00FE67D7"/>
    <w:rsid w:val="00FF00A8"/>
    <w:rsid w:val="00FF7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EB"/>
  </w:style>
  <w:style w:type="paragraph" w:styleId="2">
    <w:name w:val="heading 2"/>
    <w:basedOn w:val="a"/>
    <w:link w:val="20"/>
    <w:uiPriority w:val="9"/>
    <w:qFormat/>
    <w:rsid w:val="005E62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62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E62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62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5E6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62D8"/>
  </w:style>
  <w:style w:type="character" w:styleId="a5">
    <w:name w:val="Hyperlink"/>
    <w:basedOn w:val="a0"/>
    <w:uiPriority w:val="99"/>
    <w:unhideWhenUsed/>
    <w:rsid w:val="005E62D8"/>
    <w:rPr>
      <w:color w:val="0000FF"/>
      <w:u w:val="single"/>
    </w:rPr>
  </w:style>
  <w:style w:type="character" w:customStyle="1" w:styleId="toctoggle">
    <w:name w:val="toctoggle"/>
    <w:basedOn w:val="a0"/>
    <w:rsid w:val="005E62D8"/>
  </w:style>
  <w:style w:type="character" w:customStyle="1" w:styleId="tocnumber">
    <w:name w:val="tocnumber"/>
    <w:basedOn w:val="a0"/>
    <w:rsid w:val="005E62D8"/>
  </w:style>
  <w:style w:type="character" w:customStyle="1" w:styleId="toctext">
    <w:name w:val="toctext"/>
    <w:basedOn w:val="a0"/>
    <w:rsid w:val="005E62D8"/>
  </w:style>
  <w:style w:type="character" w:customStyle="1" w:styleId="mw-headline">
    <w:name w:val="mw-headline"/>
    <w:basedOn w:val="a0"/>
    <w:rsid w:val="005E62D8"/>
  </w:style>
  <w:style w:type="character" w:customStyle="1" w:styleId="mw-editsection">
    <w:name w:val="mw-editsection"/>
    <w:basedOn w:val="a0"/>
    <w:rsid w:val="005E62D8"/>
  </w:style>
  <w:style w:type="character" w:customStyle="1" w:styleId="mw-editsection-bracket">
    <w:name w:val="mw-editsection-bracket"/>
    <w:basedOn w:val="a0"/>
    <w:rsid w:val="005E62D8"/>
  </w:style>
  <w:style w:type="character" w:customStyle="1" w:styleId="mw-editsection-divider">
    <w:name w:val="mw-editsection-divider"/>
    <w:basedOn w:val="a0"/>
    <w:rsid w:val="005E62D8"/>
  </w:style>
  <w:style w:type="character" w:customStyle="1" w:styleId="noprint">
    <w:name w:val="noprint"/>
    <w:basedOn w:val="a0"/>
    <w:rsid w:val="005E62D8"/>
  </w:style>
  <w:style w:type="paragraph" w:styleId="a6">
    <w:name w:val="Balloon Text"/>
    <w:basedOn w:val="a"/>
    <w:link w:val="a7"/>
    <w:uiPriority w:val="99"/>
    <w:semiHidden/>
    <w:unhideWhenUsed/>
    <w:rsid w:val="005E6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2D8"/>
    <w:rPr>
      <w:rFonts w:ascii="Tahoma" w:hAnsi="Tahoma" w:cs="Tahoma"/>
      <w:sz w:val="16"/>
      <w:szCs w:val="16"/>
    </w:rPr>
  </w:style>
  <w:style w:type="character" w:customStyle="1" w:styleId="unicode">
    <w:name w:val="unicode"/>
    <w:basedOn w:val="a0"/>
    <w:rsid w:val="005C2560"/>
  </w:style>
  <w:style w:type="character" w:customStyle="1" w:styleId="metadata">
    <w:name w:val="metadata"/>
    <w:basedOn w:val="a0"/>
    <w:rsid w:val="005C2560"/>
  </w:style>
  <w:style w:type="character" w:customStyle="1" w:styleId="ipa">
    <w:name w:val="ipa"/>
    <w:basedOn w:val="a0"/>
    <w:rsid w:val="005C2560"/>
  </w:style>
  <w:style w:type="paragraph" w:styleId="a8">
    <w:name w:val="List Paragraph"/>
    <w:basedOn w:val="a"/>
    <w:uiPriority w:val="34"/>
    <w:qFormat/>
    <w:rsid w:val="0035675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73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3C9B"/>
  </w:style>
  <w:style w:type="paragraph" w:styleId="ab">
    <w:name w:val="footer"/>
    <w:basedOn w:val="a"/>
    <w:link w:val="ac"/>
    <w:uiPriority w:val="99"/>
    <w:unhideWhenUsed/>
    <w:rsid w:val="00973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3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6812">
          <w:marLeft w:val="0"/>
          <w:marRight w:val="0"/>
          <w:marTop w:val="0"/>
          <w:marBottom w:val="0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</w:div>
        <w:div w:id="1797335551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745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95664674">
                  <w:marLeft w:val="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22030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600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22130469">
                  <w:marLeft w:val="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3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A1%D1%8B%D1%80" TargetMode="External"/><Relationship Id="rId18" Type="http://schemas.openxmlformats.org/officeDocument/2006/relationships/hyperlink" Target="http://ru.wikipedia.org/wiki/%D0%92%D0%B5%D1%82%D1%87%D0%B8%D0%BD%D0%B0" TargetMode="External"/><Relationship Id="rId26" Type="http://schemas.openxmlformats.org/officeDocument/2006/relationships/hyperlink" Target="http://ru.wikipedia.org/wiki/%D0%A0%D1%8B%D0%B1%D0%B0" TargetMode="External"/><Relationship Id="rId39" Type="http://schemas.openxmlformats.org/officeDocument/2006/relationships/hyperlink" Target="http://ru.wikipedia.org/wiki/%D0%91%D0%B0%D0%B7%D0%B8%D0%BB%D0%B8%D0%BA" TargetMode="External"/><Relationship Id="rId21" Type="http://schemas.openxmlformats.org/officeDocument/2006/relationships/hyperlink" Target="http://ru.wikipedia.org/wiki/%D0%9C%D1%8F%D1%81%D0%BE" TargetMode="External"/><Relationship Id="rId34" Type="http://schemas.openxmlformats.org/officeDocument/2006/relationships/hyperlink" Target="http://ru.wikipedia.org/wiki/%D0%9A%D0%B5%D1%82%D1%87%D1%83%D0%BF" TargetMode="External"/><Relationship Id="rId42" Type="http://schemas.openxmlformats.org/officeDocument/2006/relationships/hyperlink" Target="http://ru.wikipedia.org/wiki/%D0%A3%D0%BA%D1%80%D0%BE%D0%BF" TargetMode="External"/><Relationship Id="rId47" Type="http://schemas.openxmlformats.org/officeDocument/2006/relationships/hyperlink" Target="http://www.abc.net.au/science/k2/moments/s42137.htm" TargetMode="External"/><Relationship Id="rId50" Type="http://schemas.openxmlformats.org/officeDocument/2006/relationships/hyperlink" Target="http://ru.wikipedia.org/wiki/%D0%A8%D0%BD%D0%BE%D0%B1%D0%B5%D0%BB%D0%B5%D0%B2%D1%81%D0%BA%D0%B0%D1%8F_%D0%BF%D1%80%D0%B5%D0%BC%D0%B8%D1%8F" TargetMode="External"/><Relationship Id="rId55" Type="http://schemas.openxmlformats.org/officeDocument/2006/relationships/image" Target="media/image6.png"/><Relationship Id="rId63" Type="http://schemas.openxmlformats.org/officeDocument/2006/relationships/hyperlink" Target="http://ru.wikipedia.org/wiki/%D0%A2%D0%BE%D1%81%D1%82%D0%BE%D0%B2%D1%8B%D0%B9_%D1%85%D0%BB%D0%B5%D0%B1" TargetMode="External"/><Relationship Id="rId68" Type="http://schemas.openxmlformats.org/officeDocument/2006/relationships/hyperlink" Target="http://www.gotovim.ru/library/records/bigbutter.shtml" TargetMode="External"/><Relationship Id="rId76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image" Target="media/image12.gif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1%D0%BF%D1%80%D0%B5%D0%B4_(%D0%B6%D0%B8%D1%80%D0%BE%D0%B2%D0%BE%D0%B9_%D0%BF%D1%80%D0%BE%D0%B4%D1%83%D0%BA%D1%82)" TargetMode="External"/><Relationship Id="rId29" Type="http://schemas.openxmlformats.org/officeDocument/2006/relationships/hyperlink" Target="http://ru.wikipedia.org/wiki/%D0%9E%D0%B3%D1%83%D1%80%D0%B5%D1%86" TargetMode="External"/><Relationship Id="rId11" Type="http://schemas.openxmlformats.org/officeDocument/2006/relationships/hyperlink" Target="http://ru.wikipedia.org/wiki/%D0%9F%D1%88%D0%B5%D0%BD%D0%B8%D1%86%D0%B0" TargetMode="External"/><Relationship Id="rId24" Type="http://schemas.openxmlformats.org/officeDocument/2006/relationships/hyperlink" Target="http://ru.wikipedia.org/wiki/%D0%A1%D0%B5%D0%BB%D1%8C%D0%B4%D1%8C" TargetMode="External"/><Relationship Id="rId32" Type="http://schemas.openxmlformats.org/officeDocument/2006/relationships/hyperlink" Target="http://ru.wikipedia.org/wiki/%D0%9F%D0%B5%D1%80%D0%B5%D1%86_%D0%BE%D0%B2%D0%BE%D1%89%D0%BD%D0%BE%D0%B9" TargetMode="External"/><Relationship Id="rId37" Type="http://schemas.openxmlformats.org/officeDocument/2006/relationships/hyperlink" Target="http://ru.wikipedia.org/wiki/%D0%9F%D0%B5%D1%82%D1%80%D1%83%D1%88%D0%BA%D0%B0_(%D1%80%D0%B0%D1%81%D1%82%D0%B5%D0%BD%D0%B8%D0%B5)" TargetMode="External"/><Relationship Id="rId40" Type="http://schemas.openxmlformats.org/officeDocument/2006/relationships/hyperlink" Target="http://ru.wikipedia.org/wiki/%D0%9F%D0%B5%D1%82%D1%80%D1%83%D1%88%D0%BA%D0%B0_(%D1%80%D0%B0%D1%81%D1%82%D0%B5%D0%BD%D0%B8%D0%B5)" TargetMode="External"/><Relationship Id="rId45" Type="http://schemas.openxmlformats.org/officeDocument/2006/relationships/hyperlink" Target="http://ru.wikipedia.org/wiki/%D0%9F%D0%B8%D1%89%D0%B0" TargetMode="External"/><Relationship Id="rId53" Type="http://schemas.openxmlformats.org/officeDocument/2006/relationships/image" Target="media/image4.png"/><Relationship Id="rId58" Type="http://schemas.openxmlformats.org/officeDocument/2006/relationships/image" Target="media/image9.png"/><Relationship Id="rId66" Type="http://schemas.openxmlformats.org/officeDocument/2006/relationships/hyperlink" Target="http://ru.wikipedia.org/wiki/1991" TargetMode="External"/><Relationship Id="rId74" Type="http://schemas.openxmlformats.org/officeDocument/2006/relationships/image" Target="media/image13.jpeg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9C%D0%B0%D1%80%D0%B3%D0%B0%D1%80%D0%B8%D0%BD" TargetMode="External"/><Relationship Id="rId23" Type="http://schemas.openxmlformats.org/officeDocument/2006/relationships/hyperlink" Target="http://ru.wikipedia.org/wiki/%D0%9E%D1%81%D1%91%D1%82%D1%80" TargetMode="External"/><Relationship Id="rId28" Type="http://schemas.openxmlformats.org/officeDocument/2006/relationships/hyperlink" Target="http://ru.wikipedia.org/wiki/%D0%A2%D0%BE%D0%BC%D0%B0%D1%82" TargetMode="External"/><Relationship Id="rId36" Type="http://schemas.openxmlformats.org/officeDocument/2006/relationships/hyperlink" Target="http://ru.wikipedia.org/wiki/%D0%A3%D0%BA%D1%80%D0%BE%D0%BF" TargetMode="External"/><Relationship Id="rId49" Type="http://schemas.openxmlformats.org/officeDocument/2006/relationships/hyperlink" Target="http://ru.wikipedia.org/w/index.php?title=%D0%AD%D1%81%D1%82%D0%BE%D0%BD&amp;action=edit&amp;redlink=1" TargetMode="External"/><Relationship Id="rId57" Type="http://schemas.openxmlformats.org/officeDocument/2006/relationships/image" Target="media/image8.png"/><Relationship Id="rId61" Type="http://schemas.openxmlformats.org/officeDocument/2006/relationships/hyperlink" Target="http://ru.wikipedia.org/wiki/%D0%9D%D0%B5%D0%B3%D0%B0%D1%82%D0%B8%D0%B2%D0%BD%D1%8B%D0%B5_%D1%8D%D0%BC%D0%BE%D1%86%D0%B8%D0%B8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ru.wikipedia.org/wiki/%D0%9F%D1%80%D0%B8%D1%91%D0%BC%D1%8B_%D0%BF%D1%80%D0%B8%D0%B3%D0%BE%D1%82%D0%BE%D0%B2%D0%BB%D0%B5%D0%BD%D0%B8%D1%8F_%D0%BF%D0%B8%D1%89%D0%B8" TargetMode="External"/><Relationship Id="rId31" Type="http://schemas.openxmlformats.org/officeDocument/2006/relationships/hyperlink" Target="http://ru.wikipedia.org/wiki/%D0%A1%D0%B0%D0%BB%D0%B0%D1%82_(%D1%80%D0%B0%D1%81%D1%82%D0%B5%D0%BD%D0%B8%D0%B5)" TargetMode="External"/><Relationship Id="rId44" Type="http://schemas.openxmlformats.org/officeDocument/2006/relationships/hyperlink" Target="http://ru.wikipedia.org/wiki/%D0%AD%D1%82%D0%B8%D0%BA%D0%B5%D1%82" TargetMode="External"/><Relationship Id="rId52" Type="http://schemas.openxmlformats.org/officeDocument/2006/relationships/image" Target="media/image3.png"/><Relationship Id="rId60" Type="http://schemas.openxmlformats.org/officeDocument/2006/relationships/image" Target="media/image11.png"/><Relationship Id="rId65" Type="http://schemas.openxmlformats.org/officeDocument/2006/relationships/hyperlink" Target="http://ru.wikipedia.org/wiki/BBC" TargetMode="External"/><Relationship Id="rId73" Type="http://schemas.openxmlformats.org/officeDocument/2006/relationships/hyperlink" Target="http://ru.wikipedia.org/wiki/%D0%9D%D0%B8%D0%B6%D0%BD%D0%B8%D0%B9_%D0%9D%D0%BE%D0%B2%D0%B3%D0%BE%D1%80%D0%BE%D0%B4" TargetMode="External"/><Relationship Id="rId7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ru.wikipedia.org/wiki/%D0%A1%D0%BB%D0%B8%D0%B2%D0%BE%D1%87%D0%BD%D0%BE%D0%B5_%D0%BC%D0%B0%D1%81%D0%BB%D0%BE" TargetMode="External"/><Relationship Id="rId22" Type="http://schemas.openxmlformats.org/officeDocument/2006/relationships/hyperlink" Target="http://ru.wikipedia.org/wiki/%D0%A1%D0%B0%D0%BB%D0%BE" TargetMode="External"/><Relationship Id="rId27" Type="http://schemas.openxmlformats.org/officeDocument/2006/relationships/hyperlink" Target="http://ru.wikipedia.org/wiki/%D0%9A%D0%BE%D0%BD%D1%81%D0%B5%D1%80%D0%B2%D1%8B" TargetMode="External"/><Relationship Id="rId30" Type="http://schemas.openxmlformats.org/officeDocument/2006/relationships/hyperlink" Target="http://ru.wikipedia.org/wiki/%D0%A0%D0%B5%D0%BF%D1%87%D0%B0%D1%82%D1%8B%D0%B9_%D0%BB%D1%83%D0%BA" TargetMode="External"/><Relationship Id="rId35" Type="http://schemas.openxmlformats.org/officeDocument/2006/relationships/hyperlink" Target="http://ru.wikipedia.org/wiki/%D0%93%D0%BE%D1%80%D1%87%D0%B8%D1%86%D0%B0_(%D0%BF%D1%80%D0%B8%D0%BF%D1%80%D0%B0%D0%B2%D0%B0)" TargetMode="External"/><Relationship Id="rId43" Type="http://schemas.openxmlformats.org/officeDocument/2006/relationships/hyperlink" Target="http://ru.wikipedia.org/wiki/%D0%90%D0%BD%D0%B3%D0%BB%D0%B8%D0%B9%D1%81%D0%BA%D0%B8%D0%B9_%D1%8F%D0%B7%D1%8B%D0%BA" TargetMode="External"/><Relationship Id="rId48" Type="http://schemas.openxmlformats.org/officeDocument/2006/relationships/hyperlink" Target="http://ru.wikipedia.org/w/index.php?title=%D0%A0%D0%BE%D0%B1%D0%B5%D1%80%D1%82_%D0%9C%D1%8D%D1%82%D1%82%D1%8C%D1%8E%D0%B7&amp;action=edit&amp;redlink=1" TargetMode="External"/><Relationship Id="rId56" Type="http://schemas.openxmlformats.org/officeDocument/2006/relationships/image" Target="media/image7.png"/><Relationship Id="rId64" Type="http://schemas.openxmlformats.org/officeDocument/2006/relationships/hyperlink" Target="http://ru.wikipedia.org/w/index.php?title=QED_(%D1%84%D0%B8%D0%BB%D1%8C%D0%BC)&amp;action=edit&amp;redlink=1" TargetMode="External"/><Relationship Id="rId69" Type="http://schemas.openxmlformats.org/officeDocument/2006/relationships/hyperlink" Target="http://www.dvinainform.ru/news/2010/07/27/85911.shtm" TargetMode="External"/><Relationship Id="rId77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ru.wikipedia.org/wiki/%D0%97%D0%B0%D0%BA%D0%BE%D0%BD_%D0%9C%D0%B5%D1%80%D1%84%D0%B8" TargetMode="External"/><Relationship Id="rId72" Type="http://schemas.openxmlformats.org/officeDocument/2006/relationships/hyperlink" Target="http://ru.wikipedia.org/wiki/%D0%A0%D0%BE%D1%81%D1%81%D0%B8%D1%8F" TargetMode="External"/><Relationship Id="rId3" Type="http://schemas.openxmlformats.org/officeDocument/2006/relationships/styles" Target="styles.xml"/><Relationship Id="rId12" Type="http://schemas.openxmlformats.org/officeDocument/2006/relationships/hyperlink" Target="http://ru.wikipedia.org/wiki/%D0%A0%D0%B6%D0%B0%D0%BD%D0%BE%D0%B9_%D1%85%D0%BB%D0%B5%D0%B1" TargetMode="External"/><Relationship Id="rId17" Type="http://schemas.openxmlformats.org/officeDocument/2006/relationships/hyperlink" Target="http://ru.wikipedia.org/wiki/%D0%9A%D0%BE%D0%BB%D0%B1%D0%B0%D1%81%D0%B0" TargetMode="External"/><Relationship Id="rId25" Type="http://schemas.openxmlformats.org/officeDocument/2006/relationships/hyperlink" Target="http://ru.wikipedia.org/wiki/%D0%98%D0%BA%D1%80%D0%B0_(%D0%BA%D1%83%D0%BB%D0%B8%D0%BD%D0%B0%D1%80%D0%B8%D1%8F)" TargetMode="External"/><Relationship Id="rId33" Type="http://schemas.openxmlformats.org/officeDocument/2006/relationships/hyperlink" Target="http://ru.wikipedia.org/wiki/%D0%9C%D0%B0%D0%B9%D0%BE%D0%BD%D0%B5%D0%B7" TargetMode="External"/><Relationship Id="rId38" Type="http://schemas.openxmlformats.org/officeDocument/2006/relationships/hyperlink" Target="http://ru.wikipedia.org/wiki/%D0%9A%D0%B8%D0%BD%D0%B7%D0%B0" TargetMode="External"/><Relationship Id="rId46" Type="http://schemas.openxmlformats.org/officeDocument/2006/relationships/hyperlink" Target="http://ru.wikipedia.org/wiki/%D0%9F%D0%BE%D0%BB_(%D0%BD%D0%B0%D1%81%D1%82%D0%B8%D0%BB)" TargetMode="External"/><Relationship Id="rId59" Type="http://schemas.openxmlformats.org/officeDocument/2006/relationships/image" Target="media/image10.png"/><Relationship Id="rId67" Type="http://schemas.openxmlformats.org/officeDocument/2006/relationships/hyperlink" Target="http://kuking.net/19_384.htm" TargetMode="External"/><Relationship Id="rId20" Type="http://schemas.openxmlformats.org/officeDocument/2006/relationships/hyperlink" Target="http://ru.wikipedia.org/wiki/%D0%96%D0%B0%D1%80%D0%BA%D0%B0" TargetMode="External"/><Relationship Id="rId41" Type="http://schemas.openxmlformats.org/officeDocument/2006/relationships/hyperlink" Target="http://ru.wikipedia.org/wiki/%D0%A1%D0%B0%D0%BB%D0%B0%D1%82_(%D1%80%D0%B0%D1%81%D1%82%D0%B5%D0%BD%D0%B8%D0%B5)" TargetMode="External"/><Relationship Id="rId54" Type="http://schemas.openxmlformats.org/officeDocument/2006/relationships/image" Target="media/image5.png"/><Relationship Id="rId62" Type="http://schemas.openxmlformats.org/officeDocument/2006/relationships/hyperlink" Target="http://ru.wikipedia.org/wiki/%D0%A0%D0%B0%D0%B7%D1%80%D1%83%D1%88%D0%B8%D1%82%D0%B5%D0%BB%D0%B8_%D0%BB%D0%B5%D0%B3%D0%B5%D0%BD%D0%B4" TargetMode="External"/><Relationship Id="rId70" Type="http://schemas.openxmlformats.org/officeDocument/2006/relationships/hyperlink" Target="http://ru.wikipedia.org/wiki/%D0%9C%D0%B5%D1%82%D1%80" TargetMode="External"/><Relationship Id="rId75" Type="http://schemas.openxmlformats.org/officeDocument/2006/relationships/hyperlink" Target="http://ru.wikipedia.org/wiki/%D0%A1%D0%B5%D0%B2%D0%B5%D1%80%D0%BE%D0%B4%D0%B2%D0%B8%D0%BD%D1%81%D0%B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83636-7A08-44AC-AA36-2EE17123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18</Pages>
  <Words>3638</Words>
  <Characters>20737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Сявская СОШ</Company>
  <LinksUpToDate>false</LinksUpToDate>
  <CharactersWithSpaces>24327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 нем. языка </dc:creator>
  <cp:keywords/>
  <dc:description/>
  <cp:lastModifiedBy>каб. нем. языка </cp:lastModifiedBy>
  <cp:revision>156</cp:revision>
  <cp:lastPrinted>2014-04-07T04:42:00Z</cp:lastPrinted>
  <dcterms:created xsi:type="dcterms:W3CDTF">2014-02-18T07:08:00Z</dcterms:created>
  <dcterms:modified xsi:type="dcterms:W3CDTF">2014-04-14T05:17:00Z</dcterms:modified>
</cp:coreProperties>
</file>