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B2" w:rsidRDefault="00BB20B2" w:rsidP="00BB20B2">
      <w:pPr>
        <w:jc w:val="center"/>
        <w:rPr>
          <w:rFonts w:ascii="Monotype Corsiva" w:hAnsi="Monotype Corsiva"/>
          <w:b/>
          <w:sz w:val="52"/>
          <w:szCs w:val="52"/>
        </w:rPr>
      </w:pPr>
      <w:r w:rsidRPr="001A76CE">
        <w:rPr>
          <w:rFonts w:ascii="Monotype Corsiva" w:hAnsi="Monotype Corsiva"/>
          <w:b/>
          <w:sz w:val="52"/>
          <w:szCs w:val="52"/>
        </w:rPr>
        <w:t xml:space="preserve">Список 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proofErr w:type="spellStart"/>
      <w:r w:rsidRPr="001A76CE">
        <w:rPr>
          <w:rFonts w:ascii="Monotype Corsiva" w:hAnsi="Monotype Corsiva"/>
          <w:b/>
          <w:sz w:val="52"/>
          <w:szCs w:val="52"/>
        </w:rPr>
        <w:t>мультимедийной</w:t>
      </w:r>
      <w:proofErr w:type="spellEnd"/>
      <w:r w:rsidRPr="001A76CE">
        <w:rPr>
          <w:rFonts w:ascii="Monotype Corsiva" w:hAnsi="Monotype Corsiva"/>
          <w:b/>
          <w:sz w:val="52"/>
          <w:szCs w:val="52"/>
        </w:rPr>
        <w:t xml:space="preserve"> лите</w:t>
      </w:r>
      <w:r>
        <w:rPr>
          <w:rFonts w:ascii="Monotype Corsiva" w:hAnsi="Monotype Corsiva"/>
          <w:b/>
          <w:sz w:val="52"/>
          <w:szCs w:val="52"/>
        </w:rPr>
        <w:t>ратуры  кабинета немецкого языка</w:t>
      </w:r>
    </w:p>
    <w:p w:rsidR="00BB20B2" w:rsidRPr="0025768D" w:rsidRDefault="00BB20B2" w:rsidP="00BB20B2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B20B2" w:rsidRPr="0025768D" w:rsidRDefault="00BB20B2" w:rsidP="00BB20B2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>Заведующая кабинетом: Новикова А.А.</w:t>
      </w:r>
    </w:p>
    <w:p w:rsidR="00BB20B2" w:rsidRPr="0025768D" w:rsidRDefault="00BB20B2" w:rsidP="00BB20B2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0B2" w:rsidRPr="0025768D" w:rsidRDefault="00BB20B2" w:rsidP="00BB20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 xml:space="preserve">Диск: </w:t>
      </w:r>
      <w:proofErr w:type="spellStart"/>
      <w:r w:rsidRPr="0025768D"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25768D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Pr="0025768D">
        <w:rPr>
          <w:rFonts w:ascii="Times New Roman" w:hAnsi="Times New Roman" w:cs="Times New Roman"/>
          <w:sz w:val="28"/>
          <w:szCs w:val="28"/>
          <w:lang w:val="en-US"/>
        </w:rPr>
        <w:t>Deutsches</w:t>
      </w:r>
      <w:proofErr w:type="spellEnd"/>
      <w:r w:rsidRPr="0025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68D">
        <w:rPr>
          <w:rFonts w:ascii="Times New Roman" w:hAnsi="Times New Roman" w:cs="Times New Roman"/>
          <w:sz w:val="28"/>
          <w:szCs w:val="28"/>
          <w:lang w:val="en-US"/>
        </w:rPr>
        <w:t>Universalwörteruch</w:t>
      </w:r>
      <w:proofErr w:type="spellEnd"/>
    </w:p>
    <w:p w:rsidR="00BB20B2" w:rsidRPr="0025768D" w:rsidRDefault="00BB20B2" w:rsidP="00BB20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 xml:space="preserve">Диск: </w:t>
      </w:r>
      <w:proofErr w:type="spellStart"/>
      <w:r w:rsidRPr="0025768D"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25768D">
        <w:rPr>
          <w:rFonts w:ascii="Times New Roman" w:hAnsi="Times New Roman" w:cs="Times New Roman"/>
          <w:sz w:val="28"/>
          <w:szCs w:val="28"/>
          <w:lang w:val="en-US"/>
        </w:rPr>
        <w:t xml:space="preserve">/ Das </w:t>
      </w:r>
      <w:proofErr w:type="spellStart"/>
      <w:r w:rsidRPr="0025768D">
        <w:rPr>
          <w:rFonts w:ascii="Times New Roman" w:hAnsi="Times New Roman" w:cs="Times New Roman"/>
          <w:sz w:val="28"/>
          <w:szCs w:val="28"/>
          <w:lang w:val="en-US"/>
        </w:rPr>
        <w:t>Synonymwörterbuch</w:t>
      </w:r>
      <w:proofErr w:type="spellEnd"/>
    </w:p>
    <w:p w:rsidR="00BB20B2" w:rsidRPr="0025768D" w:rsidRDefault="00BB20B2" w:rsidP="00BB20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>Консультант Плюс: Высшая школа</w:t>
      </w:r>
    </w:p>
    <w:p w:rsidR="00BB20B2" w:rsidRPr="0025768D" w:rsidRDefault="00BB20B2" w:rsidP="00BB20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68D">
        <w:rPr>
          <w:rFonts w:ascii="Times New Roman" w:hAnsi="Times New Roman" w:cs="Times New Roman"/>
          <w:sz w:val="28"/>
          <w:szCs w:val="28"/>
        </w:rPr>
        <w:t>Презентации по страноведению</w:t>
      </w:r>
    </w:p>
    <w:p w:rsidR="00BB20B2" w:rsidRPr="0025768D" w:rsidRDefault="00BB20B2" w:rsidP="00BB20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923"/>
        <w:gridCol w:w="7928"/>
      </w:tblGrid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45" w:type="dxa"/>
          </w:tcPr>
          <w:p w:rsidR="00BB20B2" w:rsidRPr="0025768D" w:rsidRDefault="00BB20B2" w:rsidP="009241C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медиатека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Презентация: «Страна изучаемого языка и родная страна. Крупные города»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Песенки считалочек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Песенка Алфавита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Аудио упражнения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Произведения детского фольклора на немецком языке (рифмовки, стихи, песни, сказка «Золотой Гусь» братьев Гримм)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таблицы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BB20B2" w:rsidRPr="0025768D" w:rsidRDefault="00BB20B2" w:rsidP="009241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«Природа»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 рифмовки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Sommer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песни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Sommerzeit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песни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Herbstlied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Аудиотекстпесни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Winterlied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Аудиотекстпесни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Sommerlied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Аудиотекстпесни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Frühlingslied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таблицы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Лексическая таблица «Школьные принадлежности»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таблицы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BB20B2" w:rsidRPr="0025768D" w:rsidRDefault="00BB20B2" w:rsidP="00BB20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лексических единиц «Овощи и фрукты»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Лексическая таблица «Животные»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песни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Zähllid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Аудиорифмовка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8045" w:type="dxa"/>
          </w:tcPr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1.Лексика в картинках: «Воспоминание о лете»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2.Грамматическая  таблица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Präsens</w:t>
            </w:r>
            <w:proofErr w:type="spellEnd"/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3.Грамматическая  таблица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Perfekt</w:t>
            </w:r>
            <w:proofErr w:type="spellEnd"/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4. Грамматическая  таблица «Образование степеней сравнения прилагательных»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Презентация: «Старый немецкий город»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6. Лексика в картинках: «Люди и животные»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7. Презентация «Профессии»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8. Презентация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5A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Haustiere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9. Презентация «Транспорт» 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10. Презентация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5A3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Jahreszeiten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11. 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Таблица немецких падежей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Ferien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Jahreszeiten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Schulfaecher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»(презентация лексики)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к диалогу 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Pause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Hamburg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«Die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Jahreszeiten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«Mein Freund\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meineFreundin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Heimat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Märchen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südliche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Landschafft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Das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proofErr w:type="gram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.»</w:t>
            </w:r>
            <w:proofErr w:type="gramEnd"/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Dresden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Лексика в картинках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Wunsch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Haustiere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«Die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Verschmutzung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Umweltschutzes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Hamburg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 </w:t>
            </w: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Лексическая таблица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Sommerferien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Схема школьной системы в Германии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Лексическая таблица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Fremdspras</w:t>
            </w:r>
            <w:proofErr w:type="spellEnd"/>
            <w:proofErr w:type="gram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hen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Схема системы образования в Германии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Образцы немецких открыток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Кроссворды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Образцы для заполнения немецкими школьниками при выезде из страны по обмену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Карта Рейна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города Кёльн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города Бонн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города Франкфурт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города Дюссельдорф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города Майнц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города Дрезден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Лексическая таблица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Meine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Sommerferien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Deutschland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Russland</w:t>
            </w:r>
            <w:proofErr w:type="spellEnd"/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Familienhobby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heutigenJugendlichen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Высказывания родителей о своих детях подростках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Таблица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Jobs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Статьи из немецких газет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Таблиц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ааргументов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Fernsehen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Pro und Contra»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Карикатура о привязанности компьютера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10 </w:t>
            </w: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45" w:type="dxa"/>
          </w:tcPr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Jugendprojekte</w:t>
            </w:r>
            <w:proofErr w:type="spellEnd"/>
          </w:p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Freundschaft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Musickkunst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в таблицах 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Deutsche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Literatur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deutsche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Sprache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BB20B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B20B2" w:rsidRPr="0025768D" w:rsidTr="009241C0">
        <w:tc>
          <w:tcPr>
            <w:tcW w:w="806" w:type="dxa"/>
          </w:tcPr>
          <w:p w:rsidR="00BB20B2" w:rsidRPr="0025768D" w:rsidRDefault="00BB20B2" w:rsidP="009241C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045" w:type="dxa"/>
          </w:tcPr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Jugendliche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Kinder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Kontakte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«Бетховен»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«Музыка Германии»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Literatur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BildendeKunst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Studium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Презентация «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Ferienjob</w:t>
            </w:r>
            <w:proofErr w:type="spellEnd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10. Пр</w:t>
            </w:r>
            <w:bookmarkStart w:id="0" w:name="_GoBack"/>
            <w:bookmarkEnd w:id="0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езентация «</w:t>
            </w:r>
            <w:r w:rsidRPr="002576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0B2" w:rsidRPr="0025768D" w:rsidRDefault="00BB20B2" w:rsidP="00924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768D">
              <w:rPr>
                <w:rFonts w:ascii="Times New Roman" w:hAnsi="Times New Roman" w:cs="Times New Roman"/>
                <w:sz w:val="28"/>
                <w:szCs w:val="28"/>
              </w:rPr>
              <w:t xml:space="preserve">11. Грамматические схемы и тексты для </w:t>
            </w:r>
            <w:proofErr w:type="spellStart"/>
            <w:r w:rsidRPr="0025768D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</w:tbl>
    <w:p w:rsidR="005928AC" w:rsidRDefault="005928AC"/>
    <w:sectPr w:rsidR="005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9C1"/>
    <w:multiLevelType w:val="hybridMultilevel"/>
    <w:tmpl w:val="CCBA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1B5C"/>
    <w:multiLevelType w:val="hybridMultilevel"/>
    <w:tmpl w:val="9400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B554D"/>
    <w:multiLevelType w:val="hybridMultilevel"/>
    <w:tmpl w:val="6AD8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3305A"/>
    <w:multiLevelType w:val="hybridMultilevel"/>
    <w:tmpl w:val="0B12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47BD"/>
    <w:multiLevelType w:val="hybridMultilevel"/>
    <w:tmpl w:val="36D8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8550F"/>
    <w:multiLevelType w:val="hybridMultilevel"/>
    <w:tmpl w:val="63CC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120A8"/>
    <w:multiLevelType w:val="hybridMultilevel"/>
    <w:tmpl w:val="FCE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40D34"/>
    <w:multiLevelType w:val="hybridMultilevel"/>
    <w:tmpl w:val="A96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B27E5"/>
    <w:multiLevelType w:val="hybridMultilevel"/>
    <w:tmpl w:val="AAAE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0B2"/>
    <w:rsid w:val="005928AC"/>
    <w:rsid w:val="00B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2016-09-28T17:20:00Z</dcterms:created>
  <dcterms:modified xsi:type="dcterms:W3CDTF">2016-09-28T17:20:00Z</dcterms:modified>
</cp:coreProperties>
</file>