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5A" w:rsidRDefault="00C80110" w:rsidP="0019355A">
      <w:pPr>
        <w:jc w:val="center"/>
        <w:rPr>
          <w:b/>
        </w:rPr>
      </w:pPr>
      <w:r w:rsidRPr="00C80110">
        <w:rPr>
          <w: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8pt;height:631.25pt" o:ole="">
            <v:imagedata r:id="rId9" o:title=""/>
          </v:shape>
          <o:OLEObject Type="Embed" ProgID="AcroExch.Document.7" ShapeID="_x0000_i1025" DrawAspect="Content" ObjectID="_1535452227" r:id="rId10"/>
        </w:object>
      </w:r>
    </w:p>
    <w:p w:rsidR="00C80110" w:rsidRDefault="00C80110" w:rsidP="0019355A">
      <w:pPr>
        <w:jc w:val="center"/>
        <w:rPr>
          <w:b/>
        </w:rPr>
      </w:pPr>
    </w:p>
    <w:p w:rsidR="00C80110" w:rsidRDefault="00C80110" w:rsidP="0019355A">
      <w:pPr>
        <w:jc w:val="center"/>
        <w:rPr>
          <w:b/>
        </w:rPr>
      </w:pPr>
    </w:p>
    <w:p w:rsidR="00C80110" w:rsidRDefault="00C80110" w:rsidP="0019355A">
      <w:pPr>
        <w:jc w:val="center"/>
        <w:rPr>
          <w:b/>
        </w:rPr>
      </w:pPr>
    </w:p>
    <w:p w:rsidR="00C80110" w:rsidRDefault="00C80110" w:rsidP="0019355A">
      <w:pPr>
        <w:jc w:val="center"/>
        <w:rPr>
          <w:b/>
        </w:rPr>
      </w:pPr>
    </w:p>
    <w:p w:rsidR="00C80110" w:rsidRDefault="00C80110" w:rsidP="0019355A">
      <w:pPr>
        <w:jc w:val="center"/>
        <w:rPr>
          <w:b/>
        </w:rPr>
      </w:pPr>
    </w:p>
    <w:p w:rsidR="00C80110" w:rsidRDefault="00C80110" w:rsidP="0019355A">
      <w:pPr>
        <w:jc w:val="center"/>
        <w:rPr>
          <w:b/>
        </w:rPr>
      </w:pPr>
    </w:p>
    <w:p w:rsidR="00C80110" w:rsidRDefault="00C80110" w:rsidP="0019355A">
      <w:pPr>
        <w:jc w:val="center"/>
        <w:rPr>
          <w:b/>
        </w:rPr>
      </w:pPr>
    </w:p>
    <w:p w:rsidR="00C80110" w:rsidRDefault="00C80110" w:rsidP="0019355A">
      <w:pPr>
        <w:jc w:val="center"/>
        <w:rPr>
          <w:b/>
          <w:szCs w:val="22"/>
        </w:rPr>
      </w:pPr>
      <w:bookmarkStart w:id="0" w:name="_GoBack"/>
      <w:bookmarkEnd w:id="0"/>
    </w:p>
    <w:p w:rsidR="0019355A" w:rsidRPr="00A25618" w:rsidRDefault="0019355A" w:rsidP="0019355A">
      <w:pPr>
        <w:jc w:val="center"/>
        <w:rPr>
          <w:b/>
          <w:sz w:val="28"/>
          <w:szCs w:val="28"/>
        </w:rPr>
      </w:pPr>
      <w:r w:rsidRPr="00A25618">
        <w:rPr>
          <w:b/>
          <w:sz w:val="28"/>
          <w:szCs w:val="28"/>
        </w:rPr>
        <w:lastRenderedPageBreak/>
        <w:t xml:space="preserve">Программа для общеобразовательных учреждений. </w:t>
      </w:r>
      <w:r>
        <w:rPr>
          <w:b/>
          <w:sz w:val="28"/>
          <w:szCs w:val="28"/>
        </w:rPr>
        <w:t>Немецкий язык</w:t>
      </w:r>
      <w:r w:rsidRPr="00A25618">
        <w:rPr>
          <w:b/>
          <w:sz w:val="28"/>
          <w:szCs w:val="28"/>
        </w:rPr>
        <w:t>.</w:t>
      </w:r>
    </w:p>
    <w:p w:rsidR="0019355A" w:rsidRPr="00A25618" w:rsidRDefault="0019355A" w:rsidP="0019355A">
      <w:pPr>
        <w:jc w:val="center"/>
        <w:rPr>
          <w:b/>
          <w:sz w:val="28"/>
        </w:rPr>
      </w:pPr>
      <w:r w:rsidRPr="00A25618">
        <w:rPr>
          <w:b/>
          <w:sz w:val="28"/>
        </w:rPr>
        <w:t xml:space="preserve">Авторы программы: </w:t>
      </w:r>
      <w:r>
        <w:rPr>
          <w:b/>
          <w:sz w:val="28"/>
        </w:rPr>
        <w:t>И.Л</w:t>
      </w:r>
      <w:r w:rsidRPr="00A25618">
        <w:rPr>
          <w:b/>
          <w:sz w:val="28"/>
        </w:rPr>
        <w:t>.</w:t>
      </w:r>
      <w:r>
        <w:rPr>
          <w:b/>
          <w:sz w:val="28"/>
        </w:rPr>
        <w:t xml:space="preserve"> Бим, М.А. </w:t>
      </w:r>
      <w:proofErr w:type="spellStart"/>
      <w:r>
        <w:rPr>
          <w:b/>
          <w:sz w:val="28"/>
        </w:rPr>
        <w:t>Лытаева</w:t>
      </w:r>
      <w:proofErr w:type="spellEnd"/>
      <w:r>
        <w:rPr>
          <w:b/>
          <w:sz w:val="28"/>
        </w:rPr>
        <w:t>.</w:t>
      </w:r>
    </w:p>
    <w:p w:rsidR="0019355A" w:rsidRPr="00A25618" w:rsidRDefault="0019355A" w:rsidP="0019355A">
      <w:pPr>
        <w:jc w:val="center"/>
        <w:rPr>
          <w:b/>
          <w:sz w:val="28"/>
          <w:szCs w:val="28"/>
        </w:rPr>
      </w:pPr>
      <w:r>
        <w:rPr>
          <w:b/>
          <w:sz w:val="28"/>
          <w:szCs w:val="28"/>
        </w:rPr>
        <w:t>Издательство «Просвещение», Москва, 2011</w:t>
      </w:r>
      <w:r w:rsidRPr="00A25618">
        <w:rPr>
          <w:b/>
          <w:sz w:val="28"/>
          <w:szCs w:val="28"/>
        </w:rPr>
        <w:t xml:space="preserve"> год.</w:t>
      </w:r>
    </w:p>
    <w:p w:rsidR="0019355A" w:rsidRPr="00A25618" w:rsidRDefault="0019355A" w:rsidP="0019355A">
      <w:pPr>
        <w:jc w:val="center"/>
        <w:rPr>
          <w:b/>
          <w:sz w:val="28"/>
          <w:szCs w:val="28"/>
        </w:rPr>
      </w:pPr>
    </w:p>
    <w:p w:rsidR="0019355A" w:rsidRPr="00A25618" w:rsidRDefault="0019355A" w:rsidP="0019355A">
      <w:pPr>
        <w:jc w:val="center"/>
        <w:rPr>
          <w:b/>
          <w:sz w:val="28"/>
        </w:rPr>
      </w:pPr>
      <w:r>
        <w:rPr>
          <w:b/>
          <w:sz w:val="28"/>
        </w:rPr>
        <w:t>Учебник И.Л</w:t>
      </w:r>
      <w:r w:rsidRPr="00A25618">
        <w:rPr>
          <w:b/>
          <w:sz w:val="28"/>
        </w:rPr>
        <w:t>.</w:t>
      </w:r>
      <w:r>
        <w:rPr>
          <w:b/>
          <w:sz w:val="28"/>
        </w:rPr>
        <w:t xml:space="preserve"> Бим, </w:t>
      </w:r>
      <w:proofErr w:type="spellStart"/>
      <w:r>
        <w:rPr>
          <w:b/>
          <w:sz w:val="28"/>
        </w:rPr>
        <w:t>Л.И.Рыжова</w:t>
      </w:r>
      <w:proofErr w:type="spellEnd"/>
      <w:r>
        <w:rPr>
          <w:b/>
          <w:sz w:val="28"/>
        </w:rPr>
        <w:t>.</w:t>
      </w:r>
    </w:p>
    <w:p w:rsidR="0019355A" w:rsidRPr="00A25618" w:rsidRDefault="0019355A" w:rsidP="0019355A">
      <w:pPr>
        <w:jc w:val="center"/>
        <w:rPr>
          <w:b/>
          <w:sz w:val="28"/>
          <w:szCs w:val="28"/>
        </w:rPr>
      </w:pPr>
      <w:r>
        <w:rPr>
          <w:b/>
          <w:sz w:val="28"/>
          <w:szCs w:val="28"/>
        </w:rPr>
        <w:t>Издательство «Просвещение», Москва, 2013</w:t>
      </w:r>
      <w:r w:rsidRPr="00A25618">
        <w:rPr>
          <w:b/>
          <w:sz w:val="28"/>
          <w:szCs w:val="28"/>
        </w:rPr>
        <w:t xml:space="preserve"> год.</w:t>
      </w:r>
    </w:p>
    <w:p w:rsidR="0019355A" w:rsidRDefault="0019355A" w:rsidP="0019355A">
      <w:pPr>
        <w:jc w:val="center"/>
        <w:rPr>
          <w:b/>
          <w:szCs w:val="28"/>
        </w:rPr>
      </w:pPr>
    </w:p>
    <w:p w:rsidR="0019355A" w:rsidRDefault="0019355A" w:rsidP="0019355A">
      <w:pPr>
        <w:ind w:left="540" w:right="360"/>
        <w:jc w:val="center"/>
        <w:rPr>
          <w:b/>
          <w:szCs w:val="28"/>
        </w:rPr>
      </w:pPr>
      <w:r w:rsidRPr="003C2A1A">
        <w:rPr>
          <w:b/>
          <w:szCs w:val="28"/>
        </w:rPr>
        <w:t>ПОЯСНИТЕЛЬНАЯ ЗАПИСКА</w:t>
      </w:r>
    </w:p>
    <w:p w:rsidR="0019355A" w:rsidRDefault="0019355A" w:rsidP="0019355A">
      <w:pPr>
        <w:ind w:left="540" w:right="360"/>
        <w:jc w:val="center"/>
        <w:rPr>
          <w:b/>
          <w:szCs w:val="28"/>
        </w:rPr>
      </w:pPr>
    </w:p>
    <w:p w:rsidR="0019355A" w:rsidRPr="00E06726" w:rsidRDefault="0019355A" w:rsidP="0019355A">
      <w:pPr>
        <w:ind w:firstLine="709"/>
        <w:jc w:val="both"/>
        <w:rPr>
          <w:iCs/>
        </w:rPr>
      </w:pPr>
      <w:r w:rsidRPr="00E06726">
        <w:t>Данная рабочая программа составлена на основе  нового Федерального компонента государственного стандарта основного общего образования и примерной программы по немецкому языку 2004 год.</w:t>
      </w:r>
    </w:p>
    <w:p w:rsidR="0019355A" w:rsidRDefault="0019355A" w:rsidP="0019355A">
      <w:pPr>
        <w:ind w:firstLine="709"/>
        <w:jc w:val="both"/>
        <w:rPr>
          <w:iCs/>
        </w:rPr>
      </w:pPr>
      <w:r w:rsidRPr="00E06726">
        <w:t>     Учебно-методический комплект – Бим И.Л. и</w:t>
      </w:r>
      <w:r>
        <w:t xml:space="preserve"> др. «Немецкий язык» класс (2013</w:t>
      </w:r>
      <w:r w:rsidRPr="00E06726">
        <w:t>), рекомендован Министерством образования РФ и входит в федеральный перечень учебников на 201</w:t>
      </w:r>
      <w:r w:rsidR="007D2977">
        <w:t>6</w:t>
      </w:r>
      <w:r>
        <w:t>-</w:t>
      </w:r>
      <w:r w:rsidRPr="00E06726">
        <w:t>201</w:t>
      </w:r>
      <w:r w:rsidR="007D2977">
        <w:t>7</w:t>
      </w:r>
      <w:r w:rsidRPr="00E06726">
        <w:t xml:space="preserve"> учебный год. В не</w:t>
      </w:r>
      <w:r>
        <w:t>го входят: учебник</w:t>
      </w:r>
      <w:r w:rsidRPr="00E06726">
        <w:t xml:space="preserve">, </w:t>
      </w:r>
      <w:r>
        <w:t>рабочая тетрадь на печатной основе, аудионосители</w:t>
      </w:r>
      <w:r w:rsidRPr="00E06726">
        <w:t>, книга для учителя.</w:t>
      </w:r>
    </w:p>
    <w:p w:rsidR="0019355A" w:rsidRPr="00B652FE" w:rsidRDefault="0019355A" w:rsidP="0019355A">
      <w:pPr>
        <w:ind w:firstLine="709"/>
        <w:jc w:val="both"/>
        <w:rPr>
          <w:iCs/>
        </w:rPr>
      </w:pPr>
      <w:r w:rsidRPr="00B652FE">
        <w:rPr>
          <w:iCs/>
        </w:rPr>
        <w:t xml:space="preserve">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w:t>
      </w:r>
      <w:proofErr w:type="gramStart"/>
      <w:r w:rsidRPr="00B652FE">
        <w:rPr>
          <w:iCs/>
        </w:rPr>
        <w:t>иностранный</w:t>
      </w:r>
      <w:proofErr w:type="gramEnd"/>
      <w:r w:rsidRPr="00B652FE">
        <w:rPr>
          <w:iCs/>
        </w:rPr>
        <w:t xml:space="preserve"> </w:t>
      </w:r>
    </w:p>
    <w:p w:rsidR="0019355A" w:rsidRPr="003F1EE7" w:rsidRDefault="0019355A" w:rsidP="0019355A">
      <w:pPr>
        <w:autoSpaceDE w:val="0"/>
        <w:autoSpaceDN w:val="0"/>
        <w:adjustRightInd w:val="0"/>
        <w:ind w:firstLine="709"/>
        <w:jc w:val="both"/>
        <w:rPr>
          <w:iCs/>
        </w:rPr>
      </w:pPr>
      <w:r w:rsidRPr="003F1EE7">
        <w:rPr>
          <w:iCs/>
        </w:rPr>
        <w:t>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19355A" w:rsidRPr="003F1EE7" w:rsidRDefault="0019355A" w:rsidP="0019355A">
      <w:pPr>
        <w:autoSpaceDE w:val="0"/>
        <w:autoSpaceDN w:val="0"/>
        <w:adjustRightInd w:val="0"/>
        <w:ind w:firstLine="709"/>
        <w:jc w:val="both"/>
        <w:rPr>
          <w:iCs/>
        </w:rPr>
      </w:pPr>
      <w:r w:rsidRPr="003F1EE7">
        <w:rPr>
          <w:iCs/>
        </w:rPr>
        <w:t>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rsidR="0019355A" w:rsidRPr="003F1EE7" w:rsidRDefault="0019355A" w:rsidP="0019355A">
      <w:pPr>
        <w:ind w:firstLine="567"/>
        <w:jc w:val="both"/>
      </w:pPr>
      <w:r w:rsidRPr="003F1EE7">
        <w:t>Изучение в старшей школе иностранного языка в целом и немецкого в частности  на базовом уровне  направлено на достижение следующих целей:</w:t>
      </w:r>
    </w:p>
    <w:p w:rsidR="0019355A" w:rsidRPr="003F1EE7" w:rsidRDefault="0019355A" w:rsidP="0019355A">
      <w:pPr>
        <w:numPr>
          <w:ilvl w:val="0"/>
          <w:numId w:val="3"/>
        </w:numPr>
        <w:shd w:val="clear" w:color="auto" w:fill="FFFFFF"/>
        <w:snapToGrid w:val="0"/>
        <w:ind w:firstLine="567"/>
        <w:jc w:val="both"/>
        <w:rPr>
          <w:b/>
        </w:rPr>
      </w:pPr>
      <w:r w:rsidRPr="003F1EE7">
        <w:rPr>
          <w:b/>
        </w:rPr>
        <w:t>дальнейшее развитие</w:t>
      </w:r>
      <w:r w:rsidRPr="003F1EE7">
        <w:t xml:space="preserve"> иноязычной коммуникативной компетенции (речевой, языковой, социокультурной, компенсаторной, учебно-познавательной):</w:t>
      </w:r>
    </w:p>
    <w:p w:rsidR="0019355A" w:rsidRPr="003F1EE7" w:rsidRDefault="0019355A" w:rsidP="0019355A">
      <w:pPr>
        <w:numPr>
          <w:ilvl w:val="0"/>
          <w:numId w:val="3"/>
        </w:numPr>
        <w:shd w:val="clear" w:color="auto" w:fill="FFFFFF"/>
        <w:tabs>
          <w:tab w:val="num" w:pos="0"/>
        </w:tabs>
        <w:snapToGrid w:val="0"/>
        <w:ind w:firstLine="567"/>
        <w:jc w:val="both"/>
        <w:rPr>
          <w:b/>
        </w:rPr>
      </w:pPr>
      <w:r w:rsidRPr="003F1EE7">
        <w:rPr>
          <w:b/>
        </w:rPr>
        <w:t>речевая компетенция</w:t>
      </w:r>
      <w:r w:rsidRPr="003F1EE7">
        <w:t xml:space="preserve"> – совершенствование коммуникативных умений в четырех основных видах речевой деятельности (говорении, </w:t>
      </w:r>
      <w:proofErr w:type="spellStart"/>
      <w:r w:rsidRPr="003F1EE7">
        <w:t>аудировании</w:t>
      </w:r>
      <w:proofErr w:type="spellEnd"/>
      <w:r w:rsidRPr="003F1EE7">
        <w:t>, чтении и письме);</w:t>
      </w:r>
      <w:r w:rsidRPr="003F1EE7">
        <w:rPr>
          <w:b/>
        </w:rPr>
        <w:t xml:space="preserve"> </w:t>
      </w:r>
      <w:r w:rsidRPr="003F1EE7">
        <w:t>умений планировать свое речевое и неречевое поведение;</w:t>
      </w:r>
    </w:p>
    <w:p w:rsidR="0019355A" w:rsidRPr="003F1EE7" w:rsidRDefault="0019355A" w:rsidP="0019355A">
      <w:pPr>
        <w:numPr>
          <w:ilvl w:val="0"/>
          <w:numId w:val="3"/>
        </w:numPr>
        <w:shd w:val="clear" w:color="auto" w:fill="FFFFFF"/>
        <w:tabs>
          <w:tab w:val="num" w:pos="0"/>
        </w:tabs>
        <w:snapToGrid w:val="0"/>
        <w:ind w:firstLine="567"/>
        <w:jc w:val="both"/>
        <w:rPr>
          <w:b/>
        </w:rPr>
      </w:pPr>
      <w:r w:rsidRPr="003F1EE7">
        <w:rPr>
          <w:b/>
        </w:rPr>
        <w:t xml:space="preserve">языковая компетенция – </w:t>
      </w:r>
      <w:r w:rsidRPr="003F1EE7">
        <w:t>систематизация ранее изученного материала; овладение</w:t>
      </w:r>
      <w:r w:rsidRPr="003F1EE7">
        <w:rPr>
          <w:b/>
        </w:rPr>
        <w:t xml:space="preserve"> </w:t>
      </w:r>
      <w:r w:rsidRPr="003F1EE7">
        <w:t>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19355A" w:rsidRPr="003F1EE7" w:rsidRDefault="0019355A" w:rsidP="0019355A">
      <w:pPr>
        <w:numPr>
          <w:ilvl w:val="0"/>
          <w:numId w:val="3"/>
        </w:numPr>
        <w:shd w:val="clear" w:color="auto" w:fill="FFFFFF"/>
        <w:tabs>
          <w:tab w:val="num" w:pos="0"/>
        </w:tabs>
        <w:snapToGrid w:val="0"/>
        <w:ind w:firstLine="567"/>
        <w:jc w:val="both"/>
        <w:rPr>
          <w:b/>
          <w:u w:val="single"/>
        </w:rPr>
      </w:pPr>
      <w:r w:rsidRPr="003F1EE7">
        <w:rPr>
          <w:b/>
        </w:rPr>
        <w:t xml:space="preserve">социокультурная компетенция – </w:t>
      </w:r>
      <w:r w:rsidRPr="003F1EE7">
        <w:t xml:space="preserve">увеличение объема </w:t>
      </w:r>
      <w:proofErr w:type="gramStart"/>
      <w:r w:rsidRPr="003F1EE7">
        <w:t>знаний</w:t>
      </w:r>
      <w:proofErr w:type="gramEnd"/>
      <w:r w:rsidRPr="003F1EE7">
        <w:t xml:space="preserve"> о социокультурной </w:t>
      </w:r>
      <w:r w:rsidRPr="003F1EE7">
        <w:rPr>
          <w:b/>
        </w:rPr>
        <w:t xml:space="preserve"> </w:t>
      </w:r>
      <w:r w:rsidRPr="003F1EE7">
        <w:t xml:space="preserve">специфике </w:t>
      </w:r>
      <w:r w:rsidRPr="003F1EE7">
        <w:rPr>
          <w:u w:val="single"/>
        </w:rPr>
        <w:t xml:space="preserve">страны/стран изучаемого языка, совершенствование умений строить свое </w:t>
      </w:r>
      <w:r w:rsidRPr="003F1EE7">
        <w:rPr>
          <w:b/>
          <w:u w:val="single"/>
        </w:rPr>
        <w:t xml:space="preserve"> </w:t>
      </w:r>
      <w:r w:rsidRPr="003F1EE7">
        <w:rPr>
          <w:u w:val="single"/>
        </w:rPr>
        <w:t xml:space="preserve">речевое и неречевое поведение адекватно этой специфике, формирование умений </w:t>
      </w:r>
      <w:r w:rsidRPr="003F1EE7">
        <w:rPr>
          <w:b/>
          <w:u w:val="single"/>
        </w:rPr>
        <w:t xml:space="preserve"> </w:t>
      </w:r>
      <w:r w:rsidRPr="003F1EE7">
        <w:rPr>
          <w:u w:val="single"/>
        </w:rPr>
        <w:t>выделять общее и специфическое в культуре родной страны и страны изучаемого языка;</w:t>
      </w:r>
    </w:p>
    <w:p w:rsidR="0019355A" w:rsidRPr="003F1EE7" w:rsidRDefault="0019355A" w:rsidP="0019355A">
      <w:pPr>
        <w:numPr>
          <w:ilvl w:val="0"/>
          <w:numId w:val="3"/>
        </w:numPr>
        <w:shd w:val="clear" w:color="auto" w:fill="FFFFFF"/>
        <w:tabs>
          <w:tab w:val="num" w:pos="0"/>
        </w:tabs>
        <w:snapToGrid w:val="0"/>
        <w:ind w:firstLine="567"/>
        <w:jc w:val="both"/>
        <w:rPr>
          <w:b/>
        </w:rPr>
      </w:pPr>
      <w:r w:rsidRPr="003F1EE7">
        <w:rPr>
          <w:b/>
          <w:u w:val="single"/>
        </w:rPr>
        <w:t xml:space="preserve">компенсаторная компетенция – </w:t>
      </w:r>
      <w:r w:rsidRPr="003F1EE7">
        <w:rPr>
          <w:u w:val="single"/>
        </w:rPr>
        <w:t>дальнейшее развитие умений выходить из положения в условиях дефицита</w:t>
      </w:r>
      <w:r w:rsidRPr="003F1EE7">
        <w:t xml:space="preserve"> языковых сре</w:t>
      </w:r>
      <w:proofErr w:type="gramStart"/>
      <w:r w:rsidRPr="003F1EE7">
        <w:t>дств пр</w:t>
      </w:r>
      <w:proofErr w:type="gramEnd"/>
      <w:r w:rsidRPr="003F1EE7">
        <w:t>и получении и передаче иноязычной</w:t>
      </w:r>
      <w:r w:rsidRPr="003F1EE7">
        <w:rPr>
          <w:b/>
        </w:rPr>
        <w:t xml:space="preserve"> </w:t>
      </w:r>
      <w:r w:rsidRPr="003F1EE7">
        <w:t>информации;</w:t>
      </w:r>
      <w:r w:rsidRPr="003F1EE7">
        <w:rPr>
          <w:b/>
        </w:rPr>
        <w:t xml:space="preserve"> </w:t>
      </w:r>
    </w:p>
    <w:p w:rsidR="0019355A" w:rsidRPr="003F1EE7" w:rsidRDefault="0019355A" w:rsidP="0019355A">
      <w:pPr>
        <w:numPr>
          <w:ilvl w:val="0"/>
          <w:numId w:val="3"/>
        </w:numPr>
        <w:shd w:val="clear" w:color="auto" w:fill="FFFFFF"/>
        <w:tabs>
          <w:tab w:val="num" w:pos="0"/>
        </w:tabs>
        <w:snapToGrid w:val="0"/>
        <w:ind w:firstLine="567"/>
        <w:jc w:val="both"/>
        <w:rPr>
          <w:b/>
        </w:rPr>
      </w:pPr>
      <w:r w:rsidRPr="003F1EE7">
        <w:rPr>
          <w:b/>
        </w:rPr>
        <w:t xml:space="preserve">учебно-познавательная компетенция – </w:t>
      </w:r>
      <w:r w:rsidRPr="003F1EE7">
        <w:t>развитие общих и специальных учебных</w:t>
      </w:r>
      <w:r w:rsidRPr="003F1EE7">
        <w:rPr>
          <w:b/>
        </w:rPr>
        <w:t xml:space="preserve"> </w:t>
      </w:r>
      <w:r w:rsidRPr="003F1EE7">
        <w:t>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w:t>
      </w:r>
      <w:r w:rsidRPr="003F1EE7">
        <w:rPr>
          <w:b/>
        </w:rPr>
        <w:t xml:space="preserve"> </w:t>
      </w:r>
      <w:r w:rsidRPr="003F1EE7">
        <w:t>областях знания.</w:t>
      </w:r>
    </w:p>
    <w:p w:rsidR="003F1EE7" w:rsidRDefault="0019355A" w:rsidP="0019355A">
      <w:pPr>
        <w:numPr>
          <w:ilvl w:val="0"/>
          <w:numId w:val="3"/>
        </w:numPr>
        <w:shd w:val="clear" w:color="auto" w:fill="FFFFFF"/>
        <w:snapToGrid w:val="0"/>
        <w:ind w:firstLine="567"/>
        <w:jc w:val="both"/>
      </w:pPr>
      <w:proofErr w:type="gramStart"/>
      <w:r w:rsidRPr="003F1EE7">
        <w:rPr>
          <w:b/>
        </w:rPr>
        <w:t>развитие и воспитание</w:t>
      </w:r>
      <w:r w:rsidRPr="003F1EE7">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w:t>
      </w:r>
      <w:proofErr w:type="spellStart"/>
      <w:r w:rsidRPr="003F1EE7">
        <w:t>знаний</w:t>
      </w:r>
      <w:r w:rsidR="003F1EE7" w:rsidRPr="003F1EE7">
        <w:t>помощью</w:t>
      </w:r>
      <w:proofErr w:type="spellEnd"/>
      <w:r w:rsidR="003F1EE7" w:rsidRPr="003F1EE7">
        <w:t xml:space="preserve">, использованию иностранного языка в других областях знаний; способности к </w:t>
      </w:r>
      <w:r w:rsidR="003F1EE7" w:rsidRPr="003F1EE7">
        <w:lastRenderedPageBreak/>
        <w:t>самооценке через наблюдение за собственной речью на родном и иностранном языках; личностному самоопределению</w:t>
      </w:r>
      <w:r w:rsidR="003F1EE7" w:rsidRPr="003F1EE7">
        <w:rPr>
          <w:b/>
        </w:rPr>
        <w:t xml:space="preserve"> </w:t>
      </w:r>
      <w:r w:rsidR="003F1EE7" w:rsidRPr="003F1EE7">
        <w:t xml:space="preserve">учащихся в отношении их </w:t>
      </w:r>
      <w:proofErr w:type="gramEnd"/>
    </w:p>
    <w:p w:rsidR="003F1EE7" w:rsidRPr="003F1EE7" w:rsidRDefault="003F1EE7" w:rsidP="003F1EE7">
      <w:pPr>
        <w:numPr>
          <w:ilvl w:val="0"/>
          <w:numId w:val="3"/>
        </w:numPr>
        <w:shd w:val="clear" w:color="auto" w:fill="FFFFFF"/>
        <w:snapToGrid w:val="0"/>
        <w:ind w:firstLine="567"/>
        <w:jc w:val="both"/>
      </w:pPr>
      <w:r w:rsidRPr="003F1EE7">
        <w:t>будущей профессии;  их социальная адаптация;  формирование каче</w:t>
      </w:r>
      <w:proofErr w:type="gramStart"/>
      <w:r w:rsidRPr="003F1EE7">
        <w:t>ств гр</w:t>
      </w:r>
      <w:proofErr w:type="gramEnd"/>
      <w:r w:rsidRPr="003F1EE7">
        <w:t>ажданина и патриота.</w:t>
      </w:r>
    </w:p>
    <w:p w:rsidR="003F1EE7" w:rsidRDefault="003F1EE7" w:rsidP="00790BA0">
      <w:pPr>
        <w:autoSpaceDE w:val="0"/>
        <w:autoSpaceDN w:val="0"/>
        <w:adjustRightInd w:val="0"/>
        <w:ind w:firstLine="709"/>
        <w:jc w:val="both"/>
        <w:rPr>
          <w:iCs/>
        </w:rPr>
      </w:pPr>
    </w:p>
    <w:p w:rsidR="00235B47" w:rsidRDefault="00235B47" w:rsidP="00790BA0">
      <w:pPr>
        <w:autoSpaceDE w:val="0"/>
        <w:autoSpaceDN w:val="0"/>
        <w:adjustRightInd w:val="0"/>
        <w:ind w:firstLine="709"/>
        <w:jc w:val="both"/>
        <w:rPr>
          <w:iCs/>
        </w:rPr>
      </w:pPr>
    </w:p>
    <w:p w:rsidR="00235B47" w:rsidRDefault="00235B47" w:rsidP="00790BA0">
      <w:pPr>
        <w:autoSpaceDE w:val="0"/>
        <w:autoSpaceDN w:val="0"/>
        <w:adjustRightInd w:val="0"/>
        <w:ind w:firstLine="709"/>
        <w:jc w:val="both"/>
        <w:rPr>
          <w:iCs/>
        </w:rPr>
      </w:pPr>
    </w:p>
    <w:p w:rsidR="00235B47" w:rsidRDefault="00235B47" w:rsidP="00790BA0">
      <w:pPr>
        <w:autoSpaceDE w:val="0"/>
        <w:autoSpaceDN w:val="0"/>
        <w:adjustRightInd w:val="0"/>
        <w:ind w:firstLine="709"/>
        <w:jc w:val="both"/>
        <w:rPr>
          <w:iCs/>
        </w:rPr>
      </w:pPr>
    </w:p>
    <w:p w:rsidR="00235B47" w:rsidRDefault="00235B47" w:rsidP="00235B47">
      <w:pPr>
        <w:pStyle w:val="a3"/>
        <w:ind w:left="0"/>
        <w:jc w:val="center"/>
        <w:rPr>
          <w:b/>
          <w:szCs w:val="28"/>
        </w:rPr>
      </w:pPr>
      <w:r>
        <w:rPr>
          <w:b/>
          <w:szCs w:val="28"/>
        </w:rPr>
        <w:t>СОДЕРЖАНИЕ ПРОГРАММЫ УЧЕБНОГО ПРЕДМЕТА</w:t>
      </w:r>
    </w:p>
    <w:p w:rsidR="00235B47" w:rsidRDefault="00235B47" w:rsidP="00235B47">
      <w:pPr>
        <w:pStyle w:val="a3"/>
        <w:ind w:left="0"/>
        <w:jc w:val="center"/>
        <w:rPr>
          <w:b/>
          <w:szCs w:val="28"/>
        </w:rPr>
      </w:pPr>
      <w:r>
        <w:rPr>
          <w:b/>
          <w:szCs w:val="28"/>
        </w:rPr>
        <w:t>(</w:t>
      </w:r>
      <w:r w:rsidR="007D2977">
        <w:rPr>
          <w:b/>
          <w:szCs w:val="28"/>
        </w:rPr>
        <w:t>105</w:t>
      </w:r>
      <w:r w:rsidRPr="005F5996">
        <w:rPr>
          <w:b/>
          <w:szCs w:val="28"/>
        </w:rPr>
        <w:t xml:space="preserve"> час</w:t>
      </w:r>
      <w:r w:rsidR="007D2977">
        <w:rPr>
          <w:b/>
          <w:szCs w:val="28"/>
        </w:rPr>
        <w:t>ов</w:t>
      </w:r>
      <w:r w:rsidRPr="005F5996">
        <w:rPr>
          <w:b/>
          <w:szCs w:val="28"/>
        </w:rPr>
        <w:t>, 3</w:t>
      </w:r>
      <w:r>
        <w:rPr>
          <w:b/>
          <w:szCs w:val="28"/>
        </w:rPr>
        <w:t xml:space="preserve"> ч в неделю</w:t>
      </w:r>
      <w:r w:rsidRPr="00F43357">
        <w:rPr>
          <w:b/>
          <w:szCs w:val="28"/>
        </w:rPr>
        <w:t>)</w:t>
      </w:r>
    </w:p>
    <w:p w:rsidR="003F1EE7" w:rsidRPr="009B1206" w:rsidRDefault="003F1EE7" w:rsidP="003F1EE7">
      <w:pPr>
        <w:ind w:firstLine="567"/>
        <w:jc w:val="both"/>
      </w:pPr>
      <w:r w:rsidRPr="009B1206">
        <w:rPr>
          <w:b/>
        </w:rPr>
        <w:t>Социально-бытовая сфера.</w:t>
      </w:r>
      <w:r w:rsidRPr="009B1206">
        <w:t xml:space="preserve">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3F1EE7" w:rsidRPr="009B1206" w:rsidRDefault="003F1EE7" w:rsidP="003F1EE7">
      <w:pPr>
        <w:ind w:firstLine="567"/>
        <w:jc w:val="both"/>
      </w:pPr>
      <w:r w:rsidRPr="009B1206">
        <w:rPr>
          <w:b/>
        </w:rPr>
        <w:t xml:space="preserve"> Социально-культурная сфера. </w:t>
      </w:r>
      <w:r w:rsidRPr="009B1206">
        <w:t xml:space="preserve">  </w:t>
      </w:r>
    </w:p>
    <w:p w:rsidR="003F1EE7" w:rsidRPr="009B1206" w:rsidRDefault="003F1EE7" w:rsidP="003F1EE7">
      <w:pPr>
        <w:ind w:firstLine="567"/>
        <w:jc w:val="both"/>
      </w:pPr>
      <w:r w:rsidRPr="009B1206">
        <w:t xml:space="preserve">Молодежь в современном обществе. Досуг молодежи: посещение кружков, спортивных секций и клубов по интересам. </w:t>
      </w:r>
    </w:p>
    <w:p w:rsidR="003F1EE7" w:rsidRPr="009B1206" w:rsidRDefault="003F1EE7" w:rsidP="003F1EE7">
      <w:pPr>
        <w:ind w:firstLine="567"/>
        <w:jc w:val="both"/>
      </w:pPr>
      <w:r w:rsidRPr="009B1206">
        <w:rPr>
          <w:b/>
        </w:rPr>
        <w:t xml:space="preserve">Учебно-трудовая сфера. </w:t>
      </w:r>
      <w:r w:rsidRPr="009B1206">
        <w:t xml:space="preserve">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3F1EE7" w:rsidRPr="009B1206" w:rsidRDefault="003F1EE7" w:rsidP="003F1EE7">
      <w:pPr>
        <w:jc w:val="both"/>
      </w:pPr>
    </w:p>
    <w:p w:rsidR="003F1EE7" w:rsidRPr="009B1206" w:rsidRDefault="003F1EE7" w:rsidP="003F1EE7">
      <w:pPr>
        <w:ind w:firstLine="567"/>
        <w:jc w:val="both"/>
        <w:rPr>
          <w:u w:val="single"/>
        </w:rPr>
      </w:pPr>
      <w:r w:rsidRPr="009B1206">
        <w:rPr>
          <w:b/>
          <w:u w:val="single"/>
        </w:rPr>
        <w:t>Требования к уровню подготовки учащихся, обучающихся по данной программе</w:t>
      </w:r>
    </w:p>
    <w:p w:rsidR="003F1EE7" w:rsidRPr="009B1206" w:rsidRDefault="003F1EE7" w:rsidP="003F1EE7">
      <w:pPr>
        <w:ind w:firstLine="567"/>
        <w:jc w:val="both"/>
        <w:rPr>
          <w:b/>
          <w:u w:val="single"/>
        </w:rPr>
      </w:pPr>
      <w:r w:rsidRPr="009B1206">
        <w:rPr>
          <w:b/>
          <w:u w:val="single"/>
        </w:rPr>
        <w:t xml:space="preserve">Говорение </w:t>
      </w:r>
    </w:p>
    <w:p w:rsidR="003F1EE7" w:rsidRPr="009B1206" w:rsidRDefault="003F1EE7" w:rsidP="003F1EE7">
      <w:pPr>
        <w:ind w:firstLine="567"/>
        <w:jc w:val="both"/>
        <w:rPr>
          <w:b/>
          <w:u w:val="single"/>
        </w:rPr>
      </w:pPr>
      <w:r w:rsidRPr="009B1206">
        <w:rPr>
          <w:b/>
          <w:u w:val="single"/>
        </w:rPr>
        <w:t>Диалогическая речь</w:t>
      </w:r>
      <w:r w:rsidRPr="009B1206">
        <w:rPr>
          <w:b/>
        </w:rPr>
        <w:t xml:space="preserve"> </w:t>
      </w:r>
      <w:r w:rsidRPr="009B1206">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3F1EE7" w:rsidRPr="009B1206" w:rsidRDefault="003F1EE7" w:rsidP="003F1EE7">
      <w:pPr>
        <w:ind w:firstLine="567"/>
        <w:jc w:val="both"/>
      </w:pPr>
      <w:r w:rsidRPr="009B1206">
        <w:t>Развитие умений:</w:t>
      </w:r>
    </w:p>
    <w:p w:rsidR="003F1EE7" w:rsidRPr="009B1206" w:rsidRDefault="003F1EE7" w:rsidP="003F1EE7">
      <w:pPr>
        <w:numPr>
          <w:ilvl w:val="0"/>
          <w:numId w:val="5"/>
        </w:numPr>
        <w:ind w:firstLine="567"/>
        <w:jc w:val="both"/>
      </w:pPr>
      <w:r w:rsidRPr="009B1206">
        <w:t>участвовать в беседе/дискуссии на знакомую тему,</w:t>
      </w:r>
    </w:p>
    <w:p w:rsidR="003F1EE7" w:rsidRPr="009B1206" w:rsidRDefault="003F1EE7" w:rsidP="003F1EE7">
      <w:pPr>
        <w:numPr>
          <w:ilvl w:val="0"/>
          <w:numId w:val="5"/>
        </w:numPr>
        <w:ind w:firstLine="567"/>
        <w:jc w:val="both"/>
      </w:pPr>
      <w:r w:rsidRPr="009B1206">
        <w:t>осуществлять запрос информации,</w:t>
      </w:r>
    </w:p>
    <w:p w:rsidR="003F1EE7" w:rsidRPr="009B1206" w:rsidRDefault="003F1EE7" w:rsidP="003F1EE7">
      <w:pPr>
        <w:numPr>
          <w:ilvl w:val="0"/>
          <w:numId w:val="5"/>
        </w:numPr>
        <w:ind w:firstLine="567"/>
        <w:jc w:val="both"/>
      </w:pPr>
      <w:r w:rsidRPr="009B1206">
        <w:t>обращаться за разъяснениями,</w:t>
      </w:r>
    </w:p>
    <w:p w:rsidR="003F1EE7" w:rsidRPr="009B1206" w:rsidRDefault="003F1EE7" w:rsidP="003F1EE7">
      <w:pPr>
        <w:numPr>
          <w:ilvl w:val="0"/>
          <w:numId w:val="5"/>
        </w:numPr>
        <w:ind w:firstLine="567"/>
        <w:jc w:val="both"/>
      </w:pPr>
      <w:r w:rsidRPr="009B1206">
        <w:t>выражать свое отношение к высказыванию партнера, свое мнение по обсуждаемой теме.</w:t>
      </w:r>
    </w:p>
    <w:p w:rsidR="003F1EE7" w:rsidRPr="009B1206" w:rsidRDefault="003F1EE7" w:rsidP="003F1EE7">
      <w:pPr>
        <w:ind w:firstLine="567"/>
        <w:jc w:val="both"/>
        <w:rPr>
          <w:b/>
          <w:u w:val="single"/>
        </w:rPr>
      </w:pPr>
      <w:r w:rsidRPr="009B1206">
        <w:rPr>
          <w:b/>
          <w:u w:val="single"/>
        </w:rPr>
        <w:t>Объем диалогов – до 6-7 реплик со стороны каждого учащегося.</w:t>
      </w:r>
    </w:p>
    <w:p w:rsidR="003F1EE7" w:rsidRPr="009B1206" w:rsidRDefault="003F1EE7" w:rsidP="003F1EE7">
      <w:pPr>
        <w:ind w:firstLine="567"/>
        <w:jc w:val="both"/>
        <w:rPr>
          <w:b/>
        </w:rPr>
      </w:pPr>
      <w:proofErr w:type="gramStart"/>
      <w:r w:rsidRPr="009B1206">
        <w:rPr>
          <w:b/>
          <w:u w:val="single"/>
        </w:rPr>
        <w:t>Монологическая речь</w:t>
      </w:r>
      <w:r w:rsidRPr="009B1206">
        <w:rPr>
          <w:b/>
        </w:rPr>
        <w:t xml:space="preserve"> </w:t>
      </w:r>
      <w:r w:rsidRPr="009B1206">
        <w:t xml:space="preserve">Совершенствование умений устно выступать с сообщениями в связи с  увиденным прочитанным,  по результатам работы над иноязычным проектом. </w:t>
      </w:r>
      <w:proofErr w:type="gramEnd"/>
    </w:p>
    <w:p w:rsidR="003F1EE7" w:rsidRPr="009B1206" w:rsidRDefault="003F1EE7" w:rsidP="003F1EE7">
      <w:pPr>
        <w:ind w:firstLine="567"/>
        <w:jc w:val="both"/>
      </w:pPr>
      <w:r w:rsidRPr="009B1206">
        <w:t>Развитие умений:</w:t>
      </w:r>
    </w:p>
    <w:p w:rsidR="003F1EE7" w:rsidRPr="009B1206" w:rsidRDefault="003F1EE7" w:rsidP="003F1EE7">
      <w:pPr>
        <w:numPr>
          <w:ilvl w:val="0"/>
          <w:numId w:val="6"/>
        </w:numPr>
        <w:ind w:firstLine="567"/>
        <w:jc w:val="both"/>
      </w:pPr>
      <w:r w:rsidRPr="009B1206">
        <w:t xml:space="preserve">делать сообщения, содержащие наиболее важную информацию по теме/проблеме, </w:t>
      </w:r>
    </w:p>
    <w:p w:rsidR="003F1EE7" w:rsidRPr="009B1206" w:rsidRDefault="003F1EE7" w:rsidP="003F1EE7">
      <w:pPr>
        <w:numPr>
          <w:ilvl w:val="0"/>
          <w:numId w:val="6"/>
        </w:numPr>
        <w:ind w:firstLine="567"/>
        <w:jc w:val="both"/>
      </w:pPr>
      <w:r w:rsidRPr="009B1206">
        <w:t>кратко передавать содержание полученной информации;</w:t>
      </w:r>
    </w:p>
    <w:p w:rsidR="003F1EE7" w:rsidRPr="009B1206" w:rsidRDefault="003F1EE7" w:rsidP="003F1EE7">
      <w:pPr>
        <w:numPr>
          <w:ilvl w:val="0"/>
          <w:numId w:val="6"/>
        </w:numPr>
        <w:ind w:firstLine="567"/>
        <w:jc w:val="both"/>
        <w:rPr>
          <w:iCs/>
        </w:rPr>
      </w:pPr>
      <w:r w:rsidRPr="009B1206">
        <w:t xml:space="preserve">рассказывать о себе, своем окружении, своих планах, </w:t>
      </w:r>
      <w:r w:rsidRPr="009B1206">
        <w:rPr>
          <w:iCs/>
        </w:rPr>
        <w:t>обосновывать  свои намерения/поступки;</w:t>
      </w:r>
    </w:p>
    <w:p w:rsidR="003F1EE7" w:rsidRPr="009B1206" w:rsidRDefault="003F1EE7" w:rsidP="003F1EE7">
      <w:pPr>
        <w:numPr>
          <w:ilvl w:val="0"/>
          <w:numId w:val="7"/>
        </w:numPr>
        <w:ind w:firstLine="567"/>
        <w:jc w:val="both"/>
        <w:rPr>
          <w:i/>
        </w:rPr>
      </w:pPr>
      <w:r w:rsidRPr="009B1206">
        <w:t xml:space="preserve">рассуждать о фактах/событиях, приводя примеры, аргументы, </w:t>
      </w:r>
      <w:r w:rsidRPr="009B1206">
        <w:rPr>
          <w:i/>
        </w:rPr>
        <w:t>делая выводы</w:t>
      </w:r>
      <w:r w:rsidRPr="009B1206">
        <w:t>; описывать особенности жизни и культуры своей страны и страны/стран изучаемого  языка.</w:t>
      </w:r>
    </w:p>
    <w:p w:rsidR="003F1EE7" w:rsidRPr="009B1206" w:rsidRDefault="003F1EE7" w:rsidP="003F1EE7">
      <w:pPr>
        <w:shd w:val="clear" w:color="auto" w:fill="FFFFFF"/>
        <w:ind w:firstLine="567"/>
        <w:jc w:val="both"/>
        <w:rPr>
          <w:b/>
          <w:snapToGrid w:val="0"/>
          <w:u w:val="single"/>
        </w:rPr>
      </w:pPr>
      <w:r w:rsidRPr="009B1206">
        <w:rPr>
          <w:b/>
          <w:snapToGrid w:val="0"/>
          <w:u w:val="single"/>
        </w:rPr>
        <w:t>Объем  монологического высказывания 12-15 фраз.</w:t>
      </w:r>
    </w:p>
    <w:p w:rsidR="003F1EE7" w:rsidRPr="009B1206" w:rsidRDefault="003F1EE7" w:rsidP="003F1EE7">
      <w:pPr>
        <w:ind w:firstLine="567"/>
        <w:jc w:val="both"/>
        <w:rPr>
          <w:b/>
        </w:rPr>
      </w:pPr>
    </w:p>
    <w:p w:rsidR="003F1EE7" w:rsidRPr="009B1206" w:rsidRDefault="003F1EE7" w:rsidP="003F1EE7">
      <w:pPr>
        <w:ind w:firstLine="567"/>
        <w:jc w:val="both"/>
        <w:rPr>
          <w:b/>
        </w:rPr>
      </w:pPr>
      <w:r w:rsidRPr="009B1206">
        <w:rPr>
          <w:b/>
          <w:u w:val="single"/>
        </w:rPr>
        <w:t>Аудирование</w:t>
      </w:r>
      <w:r w:rsidRPr="009B1206">
        <w:rPr>
          <w:b/>
        </w:rPr>
        <w:t xml:space="preserve"> </w:t>
      </w:r>
      <w:r w:rsidRPr="009B1206">
        <w:t xml:space="preserve">Дальнейшее развитие понимания на слух (с различной степенью полноты и точности) высказываний собеседников в процессе общения, а также </w:t>
      </w:r>
      <w:r w:rsidRPr="009B1206">
        <w:lastRenderedPageBreak/>
        <w:t>содержание</w:t>
      </w:r>
      <w:r w:rsidRPr="009B1206">
        <w:rPr>
          <w:b/>
        </w:rPr>
        <w:t xml:space="preserve"> </w:t>
      </w:r>
      <w:r w:rsidRPr="009B1206">
        <w:t xml:space="preserve"> аутентичных аудио- и видеотекстов различных жанров и длительности звучания до 3х минут:</w:t>
      </w:r>
    </w:p>
    <w:p w:rsidR="003F1EE7" w:rsidRPr="009B1206" w:rsidRDefault="003F1EE7" w:rsidP="003F1EE7">
      <w:pPr>
        <w:ind w:firstLine="567"/>
        <w:jc w:val="both"/>
      </w:pPr>
      <w:r w:rsidRPr="009B1206">
        <w:t xml:space="preserve">понимания основного содержания несложных звучащих текстов монологического и диалогического характера: </w:t>
      </w:r>
      <w:proofErr w:type="gramStart"/>
      <w:r w:rsidRPr="009B1206">
        <w:rPr>
          <w:i/>
        </w:rPr>
        <w:t>теле</w:t>
      </w:r>
      <w:proofErr w:type="gramEnd"/>
      <w:r w:rsidRPr="009B1206">
        <w:rPr>
          <w:i/>
        </w:rPr>
        <w:t>- и радиопередач</w:t>
      </w:r>
      <w:r w:rsidRPr="009B1206">
        <w:t xml:space="preserve"> в рамках изучаемых тем; </w:t>
      </w:r>
    </w:p>
    <w:p w:rsidR="003F1EE7" w:rsidRPr="009B1206" w:rsidRDefault="003F1EE7" w:rsidP="003F1EE7">
      <w:pPr>
        <w:ind w:firstLine="567"/>
        <w:jc w:val="both"/>
      </w:pPr>
      <w:r w:rsidRPr="009B1206">
        <w:t>выборочного понимания необходимой информации в  объявлениях  и информационной рекламе;</w:t>
      </w:r>
    </w:p>
    <w:p w:rsidR="003F1EE7" w:rsidRPr="009B1206" w:rsidRDefault="003F1EE7" w:rsidP="003F1EE7">
      <w:pPr>
        <w:ind w:firstLine="567"/>
        <w:jc w:val="both"/>
      </w:pPr>
      <w:r w:rsidRPr="009B1206">
        <w:t>относительно полного понимания высказываний собеседника в наиболее распространенных стандартных ситуациях повседневного общения.</w:t>
      </w:r>
    </w:p>
    <w:p w:rsidR="003F1EE7" w:rsidRPr="009B1206" w:rsidRDefault="003F1EE7" w:rsidP="003F1EE7">
      <w:pPr>
        <w:ind w:firstLine="567"/>
        <w:jc w:val="both"/>
      </w:pPr>
      <w:r w:rsidRPr="009B1206">
        <w:t xml:space="preserve">Развитие умений: </w:t>
      </w:r>
    </w:p>
    <w:p w:rsidR="003F1EE7" w:rsidRPr="009B1206" w:rsidRDefault="003F1EE7" w:rsidP="003F1EE7">
      <w:pPr>
        <w:numPr>
          <w:ilvl w:val="0"/>
          <w:numId w:val="4"/>
        </w:numPr>
        <w:ind w:firstLine="567"/>
        <w:jc w:val="both"/>
        <w:rPr>
          <w:b/>
        </w:rPr>
      </w:pPr>
      <w:r w:rsidRPr="009B1206">
        <w:t xml:space="preserve">отделять главную информацию от </w:t>
      </w:r>
      <w:proofErr w:type="gramStart"/>
      <w:r w:rsidRPr="009B1206">
        <w:t>второстепенной</w:t>
      </w:r>
      <w:proofErr w:type="gramEnd"/>
      <w:r w:rsidRPr="009B1206">
        <w:t xml:space="preserve">; </w:t>
      </w:r>
    </w:p>
    <w:p w:rsidR="003F1EE7" w:rsidRPr="009B1206" w:rsidRDefault="003F1EE7" w:rsidP="003F1EE7">
      <w:pPr>
        <w:numPr>
          <w:ilvl w:val="0"/>
          <w:numId w:val="4"/>
        </w:numPr>
        <w:ind w:firstLine="567"/>
        <w:jc w:val="both"/>
        <w:rPr>
          <w:b/>
        </w:rPr>
      </w:pPr>
      <w:r w:rsidRPr="009B1206">
        <w:t>выявлять наиболее значимые факты;</w:t>
      </w:r>
    </w:p>
    <w:p w:rsidR="003F1EE7" w:rsidRPr="009B1206" w:rsidRDefault="003F1EE7" w:rsidP="003F1EE7">
      <w:pPr>
        <w:numPr>
          <w:ilvl w:val="0"/>
          <w:numId w:val="4"/>
        </w:numPr>
        <w:ind w:firstLine="567"/>
        <w:jc w:val="both"/>
        <w:rPr>
          <w:b/>
        </w:rPr>
      </w:pPr>
      <w:r w:rsidRPr="009B1206">
        <w:t>определять свое отношение к ним, извлекать из аудио текста необходимую/интересующую информацию.</w:t>
      </w:r>
    </w:p>
    <w:p w:rsidR="003F1EE7" w:rsidRPr="009B1206" w:rsidRDefault="003F1EE7" w:rsidP="003F1EE7">
      <w:pPr>
        <w:ind w:left="567"/>
        <w:jc w:val="both"/>
        <w:rPr>
          <w:b/>
        </w:rPr>
      </w:pPr>
    </w:p>
    <w:p w:rsidR="003F1EE7" w:rsidRPr="009B1206" w:rsidRDefault="003F1EE7" w:rsidP="003F1EE7">
      <w:pPr>
        <w:ind w:firstLine="567"/>
        <w:jc w:val="both"/>
        <w:rPr>
          <w:b/>
        </w:rPr>
      </w:pPr>
      <w:r w:rsidRPr="009B1206">
        <w:rPr>
          <w:b/>
          <w:u w:val="single"/>
        </w:rPr>
        <w:t>Чтение</w:t>
      </w:r>
      <w:r w:rsidRPr="009B1206">
        <w:rPr>
          <w:b/>
        </w:rPr>
        <w:t xml:space="preserve"> </w:t>
      </w:r>
      <w:r w:rsidRPr="009B1206">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9B1206">
        <w:t>межпредметных</w:t>
      </w:r>
      <w:proofErr w:type="spellEnd"/>
      <w:r w:rsidRPr="009B1206">
        <w:t xml:space="preserve"> связей):</w:t>
      </w:r>
    </w:p>
    <w:p w:rsidR="003F1EE7" w:rsidRPr="009B1206" w:rsidRDefault="003F1EE7" w:rsidP="003F1EE7">
      <w:pPr>
        <w:ind w:firstLine="567"/>
        <w:jc w:val="both"/>
      </w:pPr>
      <w:r w:rsidRPr="009B1206">
        <w:t xml:space="preserve">-ознакомительного чтения – с целью понимания основного содержания сообщений,  </w:t>
      </w:r>
      <w:r w:rsidRPr="009B1206">
        <w:rPr>
          <w:i/>
        </w:rPr>
        <w:t>репортажей</w:t>
      </w:r>
      <w:r w:rsidRPr="009B1206">
        <w:t>, отрывков из произведений художественной литературы, несложных публикаций научно-познавательного характера;</w:t>
      </w:r>
    </w:p>
    <w:p w:rsidR="003F1EE7" w:rsidRPr="009B1206" w:rsidRDefault="003F1EE7" w:rsidP="003F1EE7">
      <w:pPr>
        <w:ind w:firstLine="567"/>
        <w:jc w:val="both"/>
      </w:pPr>
      <w:r w:rsidRPr="009B1206">
        <w:t>-изучающего чтения – с целью полного и точного понимания информации прагматических текстов (инструкций, рецептов, статистических данных);</w:t>
      </w:r>
    </w:p>
    <w:p w:rsidR="003F1EE7" w:rsidRPr="009B1206" w:rsidRDefault="003F1EE7" w:rsidP="003F1EE7">
      <w:pPr>
        <w:ind w:firstLine="567"/>
        <w:jc w:val="both"/>
      </w:pPr>
      <w:r w:rsidRPr="009B1206">
        <w:t xml:space="preserve">-просмотрового/поискового чтения – с целью выборочного понимания необходимой/интересующей информации из текста </w:t>
      </w:r>
      <w:r w:rsidRPr="009B1206">
        <w:rPr>
          <w:i/>
        </w:rPr>
        <w:t>статьи</w:t>
      </w:r>
      <w:r w:rsidRPr="009B1206">
        <w:t>, проспекта.</w:t>
      </w:r>
    </w:p>
    <w:p w:rsidR="003F1EE7" w:rsidRPr="009B1206" w:rsidRDefault="003F1EE7" w:rsidP="003F1EE7">
      <w:pPr>
        <w:ind w:firstLine="567"/>
        <w:jc w:val="both"/>
      </w:pPr>
      <w:r w:rsidRPr="009B1206">
        <w:t>Развитие умений:</w:t>
      </w:r>
    </w:p>
    <w:p w:rsidR="003F1EE7" w:rsidRPr="009B1206" w:rsidRDefault="003F1EE7" w:rsidP="003F1EE7">
      <w:pPr>
        <w:numPr>
          <w:ilvl w:val="0"/>
          <w:numId w:val="8"/>
        </w:numPr>
        <w:ind w:firstLine="567"/>
        <w:jc w:val="both"/>
      </w:pPr>
      <w:r w:rsidRPr="009B1206">
        <w:t xml:space="preserve">выделять основные факты; </w:t>
      </w:r>
    </w:p>
    <w:p w:rsidR="003F1EE7" w:rsidRPr="009B1206" w:rsidRDefault="003F1EE7" w:rsidP="003F1EE7">
      <w:pPr>
        <w:numPr>
          <w:ilvl w:val="0"/>
          <w:numId w:val="8"/>
        </w:numPr>
        <w:ind w:firstLine="567"/>
        <w:jc w:val="both"/>
      </w:pPr>
      <w:r w:rsidRPr="009B1206">
        <w:t xml:space="preserve">отделять главную информацию от </w:t>
      </w:r>
      <w:proofErr w:type="gramStart"/>
      <w:r w:rsidRPr="009B1206">
        <w:t>второстепенной</w:t>
      </w:r>
      <w:proofErr w:type="gramEnd"/>
      <w:r w:rsidRPr="009B1206">
        <w:t>;</w:t>
      </w:r>
    </w:p>
    <w:p w:rsidR="003F1EE7" w:rsidRPr="009B1206" w:rsidRDefault="003F1EE7" w:rsidP="003F1EE7">
      <w:pPr>
        <w:numPr>
          <w:ilvl w:val="0"/>
          <w:numId w:val="8"/>
        </w:numPr>
        <w:ind w:firstLine="567"/>
        <w:jc w:val="both"/>
      </w:pPr>
      <w:r w:rsidRPr="009B1206">
        <w:t>предвосхищать возможные события/факты;</w:t>
      </w:r>
    </w:p>
    <w:p w:rsidR="003F1EE7" w:rsidRPr="009B1206" w:rsidRDefault="003F1EE7" w:rsidP="003F1EE7">
      <w:pPr>
        <w:numPr>
          <w:ilvl w:val="0"/>
          <w:numId w:val="8"/>
        </w:numPr>
        <w:ind w:firstLine="567"/>
        <w:jc w:val="both"/>
      </w:pPr>
      <w:r w:rsidRPr="009B1206">
        <w:t xml:space="preserve"> раскрывать причинно-следственные связи между фактами;</w:t>
      </w:r>
    </w:p>
    <w:p w:rsidR="003F1EE7" w:rsidRPr="009B1206" w:rsidRDefault="003F1EE7" w:rsidP="003F1EE7">
      <w:pPr>
        <w:numPr>
          <w:ilvl w:val="0"/>
          <w:numId w:val="8"/>
        </w:numPr>
        <w:ind w:firstLine="567"/>
        <w:jc w:val="both"/>
      </w:pPr>
      <w:r w:rsidRPr="009B1206">
        <w:t xml:space="preserve">понимать аргументацию; </w:t>
      </w:r>
    </w:p>
    <w:p w:rsidR="003F1EE7" w:rsidRPr="009B1206" w:rsidRDefault="003F1EE7" w:rsidP="003F1EE7">
      <w:pPr>
        <w:numPr>
          <w:ilvl w:val="0"/>
          <w:numId w:val="8"/>
        </w:numPr>
        <w:ind w:firstLine="567"/>
        <w:jc w:val="both"/>
      </w:pPr>
      <w:r w:rsidRPr="009B1206">
        <w:t xml:space="preserve">извлекать необходимую/интересующую информацию; </w:t>
      </w:r>
    </w:p>
    <w:p w:rsidR="003F1EE7" w:rsidRPr="009B1206" w:rsidRDefault="003F1EE7" w:rsidP="003F1EE7">
      <w:pPr>
        <w:numPr>
          <w:ilvl w:val="0"/>
          <w:numId w:val="8"/>
        </w:numPr>
        <w:ind w:firstLine="567"/>
        <w:jc w:val="both"/>
      </w:pPr>
      <w:r w:rsidRPr="009B1206">
        <w:t xml:space="preserve">определять свое отношение к </w:t>
      </w:r>
      <w:proofErr w:type="gramStart"/>
      <w:r w:rsidRPr="009B1206">
        <w:t>прочитанному</w:t>
      </w:r>
      <w:proofErr w:type="gramEnd"/>
      <w:r w:rsidRPr="009B1206">
        <w:t>.</w:t>
      </w:r>
    </w:p>
    <w:p w:rsidR="003F1EE7" w:rsidRPr="009B1206" w:rsidRDefault="003F1EE7" w:rsidP="003F1EE7">
      <w:pPr>
        <w:ind w:left="567"/>
        <w:jc w:val="both"/>
      </w:pPr>
    </w:p>
    <w:p w:rsidR="003F1EE7" w:rsidRPr="009B1206" w:rsidRDefault="003F1EE7" w:rsidP="003F1EE7">
      <w:pPr>
        <w:ind w:firstLine="567"/>
        <w:jc w:val="both"/>
        <w:rPr>
          <w:b/>
        </w:rPr>
      </w:pPr>
      <w:r w:rsidRPr="009B1206">
        <w:rPr>
          <w:b/>
          <w:u w:val="single"/>
        </w:rPr>
        <w:t>Письменная речь</w:t>
      </w:r>
      <w:r w:rsidRPr="009B1206">
        <w:rPr>
          <w:b/>
        </w:rPr>
        <w:t xml:space="preserve"> </w:t>
      </w:r>
      <w:r w:rsidRPr="009B1206">
        <w:t xml:space="preserve">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 </w:t>
      </w:r>
    </w:p>
    <w:p w:rsidR="003F1EE7" w:rsidRPr="009B1206" w:rsidRDefault="003F1EE7" w:rsidP="003F1EE7">
      <w:pPr>
        <w:ind w:firstLine="567"/>
        <w:jc w:val="both"/>
      </w:pPr>
      <w:r w:rsidRPr="009B1206">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F1EE7" w:rsidRPr="009B1206" w:rsidRDefault="003F1EE7" w:rsidP="003F1EE7">
      <w:pPr>
        <w:ind w:firstLine="567"/>
        <w:jc w:val="both"/>
        <w:rPr>
          <w:b/>
          <w:caps/>
          <w:u w:val="single"/>
        </w:rPr>
      </w:pPr>
    </w:p>
    <w:p w:rsidR="003F1EE7" w:rsidRPr="009B1206" w:rsidRDefault="003F1EE7" w:rsidP="003F1EE7">
      <w:pPr>
        <w:ind w:firstLine="567"/>
        <w:jc w:val="both"/>
        <w:rPr>
          <w:b/>
          <w:caps/>
          <w:u w:val="single"/>
        </w:rPr>
      </w:pPr>
      <w:r w:rsidRPr="009B1206">
        <w:rPr>
          <w:b/>
          <w:caps/>
          <w:u w:val="single"/>
        </w:rPr>
        <w:t>КОМПЕНСАТОРНЫЕ УМЕНИЯ</w:t>
      </w:r>
    </w:p>
    <w:p w:rsidR="003F1EE7" w:rsidRPr="009B1206" w:rsidRDefault="003F1EE7" w:rsidP="003F1EE7">
      <w:pPr>
        <w:ind w:firstLine="567"/>
        <w:jc w:val="both"/>
      </w:pPr>
      <w:proofErr w:type="gramStart"/>
      <w:r w:rsidRPr="009B1206">
        <w:t xml:space="preserve">Совершенствование следующих умений: пользоваться языковой и контекстуальной  догадкой при чтении и </w:t>
      </w:r>
      <w:proofErr w:type="spellStart"/>
      <w:r w:rsidRPr="009B1206">
        <w:t>аудировании</w:t>
      </w:r>
      <w:proofErr w:type="spellEnd"/>
      <w:r w:rsidRPr="009B1206">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9B1206">
        <w:t xml:space="preserve"> мимику, жесты.</w:t>
      </w:r>
    </w:p>
    <w:p w:rsidR="003F1EE7" w:rsidRPr="009B1206" w:rsidRDefault="003F1EE7" w:rsidP="003F1EE7">
      <w:pPr>
        <w:ind w:firstLine="567"/>
        <w:jc w:val="both"/>
      </w:pPr>
    </w:p>
    <w:p w:rsidR="003F1EE7" w:rsidRPr="009B1206" w:rsidRDefault="003F1EE7" w:rsidP="003F1EE7">
      <w:pPr>
        <w:ind w:firstLine="567"/>
        <w:jc w:val="both"/>
        <w:rPr>
          <w:b/>
          <w:caps/>
          <w:u w:val="single"/>
        </w:rPr>
      </w:pPr>
      <w:r w:rsidRPr="009B1206">
        <w:rPr>
          <w:b/>
          <w:caps/>
          <w:u w:val="single"/>
        </w:rPr>
        <w:t>УЧЕБНО-ПОЗНАВАТЕЛЬНЫЕ УМЕНИЯ</w:t>
      </w:r>
    </w:p>
    <w:p w:rsidR="003F1EE7" w:rsidRPr="009B1206" w:rsidRDefault="003F1EE7" w:rsidP="003F1EE7">
      <w:pPr>
        <w:ind w:firstLine="567"/>
        <w:jc w:val="both"/>
      </w:pPr>
      <w:proofErr w:type="gramStart"/>
      <w:r w:rsidRPr="009B1206">
        <w:t xml:space="preserve">Дальнейшее развитие </w:t>
      </w:r>
      <w:proofErr w:type="spellStart"/>
      <w:r w:rsidRPr="009B1206">
        <w:t>общеучебных</w:t>
      </w:r>
      <w:proofErr w:type="spellEnd"/>
      <w:r w:rsidRPr="009B1206">
        <w:t xml:space="preserve"> умений, связанных с приемами самостоятельного приобретения знаний: использовать двуязычный и одноязычный </w:t>
      </w:r>
      <w:r w:rsidRPr="009B1206">
        <w:lastRenderedPageBreak/>
        <w:t xml:space="preserve">(толковый) словари и другую справочную литературу, в том числе лингвострановедческую, ориентироваться в письменном и </w:t>
      </w:r>
      <w:proofErr w:type="spellStart"/>
      <w:r w:rsidRPr="009B1206">
        <w:t>аудиотексте</w:t>
      </w:r>
      <w:proofErr w:type="spellEnd"/>
      <w:r w:rsidRPr="009B1206">
        <w:t xml:space="preserve">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roofErr w:type="gramEnd"/>
    </w:p>
    <w:p w:rsidR="003F1EE7" w:rsidRPr="009B1206" w:rsidRDefault="003F1EE7" w:rsidP="003F1EE7">
      <w:pPr>
        <w:ind w:firstLine="567"/>
        <w:jc w:val="both"/>
      </w:pPr>
      <w:r w:rsidRPr="009B1206">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3F1EE7" w:rsidRPr="009B1206" w:rsidRDefault="003F1EE7" w:rsidP="003F1EE7">
      <w:pPr>
        <w:ind w:firstLine="567"/>
        <w:jc w:val="both"/>
      </w:pPr>
    </w:p>
    <w:p w:rsidR="003F1EE7" w:rsidRPr="009B1206" w:rsidRDefault="003F1EE7" w:rsidP="003F1EE7">
      <w:pPr>
        <w:ind w:firstLine="567"/>
        <w:jc w:val="both"/>
      </w:pPr>
      <w:r w:rsidRPr="009B1206">
        <w:rPr>
          <w:b/>
          <w:caps/>
          <w:u w:val="single"/>
        </w:rPr>
        <w:t>СОЦИОКУЛЬТУРНЫЕ ЗНАНИЯ И УМЕНИЯ</w:t>
      </w:r>
    </w:p>
    <w:p w:rsidR="003F1EE7" w:rsidRPr="009B1206" w:rsidRDefault="003F1EE7" w:rsidP="003F1EE7">
      <w:pPr>
        <w:ind w:firstLine="567"/>
        <w:jc w:val="both"/>
      </w:pPr>
      <w:r w:rsidRPr="009B1206">
        <w:t xml:space="preserve"> Дальнейшее развитие социокультурных  знаний и умений происходит  за счет  углубления:</w:t>
      </w:r>
    </w:p>
    <w:p w:rsidR="003F1EE7" w:rsidRPr="009B1206" w:rsidRDefault="003F1EE7" w:rsidP="003F1EE7">
      <w:pPr>
        <w:ind w:firstLine="567"/>
        <w:jc w:val="both"/>
      </w:pPr>
      <w:proofErr w:type="gramStart"/>
      <w:r w:rsidRPr="009B1206">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roofErr w:type="gramEnd"/>
    </w:p>
    <w:p w:rsidR="003F1EE7" w:rsidRPr="009B1206" w:rsidRDefault="003F1EE7" w:rsidP="003F1EE7">
      <w:pPr>
        <w:ind w:firstLine="567"/>
        <w:jc w:val="both"/>
      </w:pPr>
      <w:r w:rsidRPr="009B1206">
        <w:t>-</w:t>
      </w:r>
      <w:proofErr w:type="spellStart"/>
      <w:r w:rsidRPr="009B1206">
        <w:t>межпредметных</w:t>
      </w:r>
      <w:proofErr w:type="spellEnd"/>
      <w:r w:rsidRPr="009B1206">
        <w:t xml:space="preserve">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3F1EE7" w:rsidRPr="009B1206" w:rsidRDefault="003F1EE7" w:rsidP="003F1EE7">
      <w:pPr>
        <w:ind w:firstLine="567"/>
        <w:jc w:val="both"/>
      </w:pPr>
      <w:r w:rsidRPr="009B1206">
        <w:t>Дальнейшее развитие социокультурных умений использовать:</w:t>
      </w:r>
    </w:p>
    <w:p w:rsidR="003F1EE7" w:rsidRPr="009B1206" w:rsidRDefault="003F1EE7" w:rsidP="003F1EE7">
      <w:pPr>
        <w:ind w:firstLine="567"/>
        <w:jc w:val="both"/>
      </w:pPr>
      <w:r w:rsidRPr="009B1206">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3F1EE7" w:rsidRPr="009B1206" w:rsidRDefault="003F1EE7" w:rsidP="003F1EE7">
      <w:pPr>
        <w:ind w:firstLine="567"/>
        <w:jc w:val="both"/>
      </w:pPr>
      <w:r w:rsidRPr="009B1206">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3F1EE7" w:rsidRPr="009B1206" w:rsidRDefault="003F1EE7" w:rsidP="003F1EE7">
      <w:pPr>
        <w:ind w:firstLine="567"/>
        <w:jc w:val="both"/>
      </w:pPr>
      <w:r w:rsidRPr="009B1206">
        <w:t>-формулы речевого этикета в рамках стандартных ситуаций общения.</w:t>
      </w:r>
    </w:p>
    <w:p w:rsidR="003F1EE7" w:rsidRPr="009B1206" w:rsidRDefault="003F1EE7" w:rsidP="003F1EE7">
      <w:pPr>
        <w:ind w:firstLine="567"/>
        <w:jc w:val="both"/>
        <w:rPr>
          <w:b/>
          <w:caps/>
          <w:u w:val="single"/>
        </w:rPr>
      </w:pPr>
    </w:p>
    <w:p w:rsidR="003F1EE7" w:rsidRPr="009B1206" w:rsidRDefault="003F1EE7" w:rsidP="003F1EE7">
      <w:pPr>
        <w:ind w:firstLine="567"/>
        <w:jc w:val="both"/>
        <w:rPr>
          <w:b/>
          <w:caps/>
          <w:u w:val="single"/>
        </w:rPr>
      </w:pPr>
      <w:r w:rsidRPr="009B1206">
        <w:rPr>
          <w:b/>
          <w:caps/>
          <w:u w:val="single"/>
        </w:rPr>
        <w:t>ЯЗЫКОВЫЕ ЗНАНИЯ И НАВЫКИ</w:t>
      </w:r>
    </w:p>
    <w:p w:rsidR="003F1EE7" w:rsidRPr="009B1206" w:rsidRDefault="003F1EE7" w:rsidP="003F1EE7">
      <w:pPr>
        <w:ind w:firstLine="567"/>
        <w:jc w:val="both"/>
      </w:pPr>
      <w:r w:rsidRPr="009B1206">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3F1EE7" w:rsidRPr="009B1206" w:rsidRDefault="003F1EE7" w:rsidP="003F1EE7">
      <w:pPr>
        <w:ind w:firstLine="567"/>
        <w:jc w:val="both"/>
        <w:rPr>
          <w:b/>
          <w:u w:val="single"/>
        </w:rPr>
      </w:pPr>
      <w:r w:rsidRPr="009B1206">
        <w:rPr>
          <w:b/>
          <w:u w:val="single"/>
        </w:rPr>
        <w:t>Орфография</w:t>
      </w:r>
    </w:p>
    <w:p w:rsidR="003F1EE7" w:rsidRPr="009B1206" w:rsidRDefault="003F1EE7" w:rsidP="003F1EE7">
      <w:pPr>
        <w:ind w:firstLine="567"/>
        <w:jc w:val="both"/>
      </w:pPr>
      <w:r w:rsidRPr="009B1206">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3F1EE7" w:rsidRPr="009B1206" w:rsidRDefault="003F1EE7" w:rsidP="003F1EE7">
      <w:pPr>
        <w:ind w:firstLine="567"/>
        <w:jc w:val="both"/>
        <w:rPr>
          <w:b/>
          <w:u w:val="single"/>
        </w:rPr>
      </w:pPr>
      <w:r w:rsidRPr="009B1206">
        <w:rPr>
          <w:b/>
          <w:u w:val="single"/>
        </w:rPr>
        <w:t>Фонетическая сторона речи</w:t>
      </w:r>
    </w:p>
    <w:p w:rsidR="003F1EE7" w:rsidRPr="009B1206" w:rsidRDefault="003F1EE7" w:rsidP="003F1EE7">
      <w:pPr>
        <w:ind w:firstLine="567"/>
        <w:jc w:val="both"/>
      </w:pPr>
      <w:r w:rsidRPr="009B1206">
        <w:t xml:space="preserve">Совершенствование </w:t>
      </w:r>
      <w:proofErr w:type="spellStart"/>
      <w:r w:rsidRPr="009B1206">
        <w:t>слухо</w:t>
      </w:r>
      <w:proofErr w:type="spellEnd"/>
      <w:r w:rsidRPr="009B1206">
        <w:t>-произносительных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3F1EE7" w:rsidRPr="009B1206" w:rsidRDefault="003F1EE7" w:rsidP="003F1EE7">
      <w:pPr>
        <w:ind w:firstLine="567"/>
        <w:jc w:val="both"/>
        <w:rPr>
          <w:b/>
          <w:u w:val="single"/>
        </w:rPr>
      </w:pPr>
      <w:r w:rsidRPr="009B1206">
        <w:rPr>
          <w:b/>
          <w:u w:val="single"/>
        </w:rPr>
        <w:t>Лексическая сторона речи</w:t>
      </w:r>
    </w:p>
    <w:p w:rsidR="003F1EE7" w:rsidRPr="009B1206" w:rsidRDefault="003F1EE7" w:rsidP="003F1EE7">
      <w:pPr>
        <w:ind w:firstLine="567"/>
        <w:jc w:val="both"/>
      </w:pPr>
      <w:r w:rsidRPr="009B1206">
        <w:t>Систематизация лексических единиц, изученных во 2-9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3F1EE7" w:rsidRPr="009B1206" w:rsidRDefault="003F1EE7" w:rsidP="003F1EE7">
      <w:pPr>
        <w:ind w:firstLine="567"/>
        <w:jc w:val="both"/>
      </w:pPr>
      <w:r w:rsidRPr="009B1206">
        <w:t xml:space="preserve">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3F1EE7" w:rsidRPr="009B1206" w:rsidRDefault="003F1EE7" w:rsidP="003F1EE7">
      <w:pPr>
        <w:ind w:firstLine="567"/>
        <w:jc w:val="both"/>
        <w:rPr>
          <w:b/>
          <w:u w:val="single"/>
        </w:rPr>
      </w:pPr>
      <w:r w:rsidRPr="009B1206">
        <w:rPr>
          <w:b/>
          <w:u w:val="single"/>
        </w:rPr>
        <w:lastRenderedPageBreak/>
        <w:t>Грамматическая сторона речи</w:t>
      </w:r>
    </w:p>
    <w:p w:rsidR="003F1EE7" w:rsidRPr="009B1206" w:rsidRDefault="003F1EE7" w:rsidP="003F1EE7">
      <w:pPr>
        <w:ind w:firstLine="567"/>
        <w:jc w:val="both"/>
      </w:pPr>
      <w:r w:rsidRPr="009B1206">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3F1EE7" w:rsidRPr="009B1206" w:rsidRDefault="003F1EE7" w:rsidP="003F1EE7">
      <w:pPr>
        <w:ind w:firstLine="567"/>
        <w:jc w:val="both"/>
      </w:pPr>
      <w:r w:rsidRPr="009B1206">
        <w:t>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3F1EE7" w:rsidRDefault="003F1EE7" w:rsidP="00235B47">
      <w:pPr>
        <w:pStyle w:val="a3"/>
        <w:ind w:left="0"/>
        <w:jc w:val="center"/>
        <w:rPr>
          <w:b/>
          <w:szCs w:val="28"/>
        </w:rPr>
      </w:pPr>
    </w:p>
    <w:p w:rsidR="003F1EE7" w:rsidRDefault="003F1EE7" w:rsidP="00235B47">
      <w:pPr>
        <w:pStyle w:val="a3"/>
        <w:ind w:left="0"/>
        <w:jc w:val="center"/>
        <w:rPr>
          <w:b/>
          <w:szCs w:val="28"/>
        </w:rPr>
      </w:pPr>
    </w:p>
    <w:p w:rsidR="00235B47" w:rsidRDefault="00235B47" w:rsidP="00790BA0">
      <w:pPr>
        <w:autoSpaceDE w:val="0"/>
        <w:autoSpaceDN w:val="0"/>
        <w:adjustRightInd w:val="0"/>
        <w:ind w:firstLine="709"/>
        <w:jc w:val="both"/>
        <w:rPr>
          <w:iCs/>
        </w:rPr>
      </w:pPr>
    </w:p>
    <w:p w:rsidR="00235B47" w:rsidRPr="00B974F0" w:rsidRDefault="00235B47" w:rsidP="00235B47">
      <w:pPr>
        <w:widowControl w:val="0"/>
        <w:shd w:val="clear" w:color="auto" w:fill="FFFFFF"/>
        <w:tabs>
          <w:tab w:val="left" w:pos="346"/>
          <w:tab w:val="left" w:pos="993"/>
        </w:tabs>
        <w:autoSpaceDE w:val="0"/>
        <w:autoSpaceDN w:val="0"/>
        <w:adjustRightInd w:val="0"/>
        <w:ind w:left="1287"/>
        <w:contextualSpacing/>
        <w:jc w:val="center"/>
        <w:rPr>
          <w:i/>
          <w:color w:val="000000"/>
        </w:rPr>
      </w:pPr>
      <w:r>
        <w:rPr>
          <w:b/>
        </w:rPr>
        <w:t>УЧЕБНО-ТЕМАТИЧЕСКИЙ ПЛАН</w:t>
      </w:r>
    </w:p>
    <w:p w:rsidR="00790BA0" w:rsidRDefault="00790BA0" w:rsidP="00494614">
      <w:pPr>
        <w:ind w:left="540" w:right="360"/>
        <w:jc w:val="center"/>
        <w:rPr>
          <w:b/>
          <w:szCs w:val="28"/>
        </w:rPr>
      </w:pPr>
    </w:p>
    <w:p w:rsidR="00065AB6" w:rsidRPr="004B4F55" w:rsidRDefault="00065AB6" w:rsidP="00065AB6">
      <w:pPr>
        <w:pStyle w:val="a8"/>
        <w:spacing w:after="0" w:line="240" w:lineRule="auto"/>
        <w:ind w:left="567"/>
        <w:rPr>
          <w:rFonts w:ascii="Times New Roman" w:hAnsi="Times New Roman"/>
          <w:b/>
          <w:color w:val="0000FF"/>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6677"/>
        <w:gridCol w:w="1701"/>
      </w:tblGrid>
      <w:tr w:rsidR="00065AB6" w:rsidRPr="007337C8" w:rsidTr="005D405C">
        <w:tc>
          <w:tcPr>
            <w:tcW w:w="801" w:type="dxa"/>
            <w:shd w:val="clear" w:color="auto" w:fill="auto"/>
          </w:tcPr>
          <w:p w:rsidR="00065AB6" w:rsidRPr="007337C8" w:rsidRDefault="00065AB6" w:rsidP="001A5628">
            <w:pPr>
              <w:pStyle w:val="a8"/>
              <w:spacing w:after="0" w:line="240" w:lineRule="auto"/>
              <w:ind w:left="0"/>
              <w:jc w:val="center"/>
              <w:rPr>
                <w:rFonts w:ascii="Times New Roman" w:hAnsi="Times New Roman"/>
                <w:b/>
                <w:sz w:val="24"/>
                <w:szCs w:val="24"/>
              </w:rPr>
            </w:pPr>
            <w:r w:rsidRPr="007337C8">
              <w:rPr>
                <w:rFonts w:ascii="Times New Roman" w:hAnsi="Times New Roman"/>
                <w:b/>
                <w:sz w:val="24"/>
                <w:szCs w:val="24"/>
              </w:rPr>
              <w:t>№</w:t>
            </w:r>
            <w:proofErr w:type="gramStart"/>
            <w:r w:rsidRPr="007337C8">
              <w:rPr>
                <w:rFonts w:ascii="Times New Roman" w:hAnsi="Times New Roman"/>
                <w:b/>
                <w:sz w:val="24"/>
                <w:szCs w:val="24"/>
              </w:rPr>
              <w:t>п</w:t>
            </w:r>
            <w:proofErr w:type="gramEnd"/>
            <w:r w:rsidRPr="007337C8">
              <w:rPr>
                <w:rFonts w:ascii="Times New Roman" w:hAnsi="Times New Roman"/>
                <w:b/>
                <w:sz w:val="24"/>
                <w:szCs w:val="24"/>
              </w:rPr>
              <w:t>/п</w:t>
            </w:r>
          </w:p>
        </w:tc>
        <w:tc>
          <w:tcPr>
            <w:tcW w:w="6677" w:type="dxa"/>
            <w:shd w:val="clear" w:color="auto" w:fill="auto"/>
          </w:tcPr>
          <w:p w:rsidR="00065AB6" w:rsidRPr="007337C8" w:rsidRDefault="00065AB6" w:rsidP="001A5628">
            <w:pPr>
              <w:pStyle w:val="a8"/>
              <w:spacing w:after="0" w:line="240" w:lineRule="auto"/>
              <w:ind w:left="0"/>
              <w:jc w:val="center"/>
              <w:rPr>
                <w:rFonts w:ascii="Times New Roman" w:hAnsi="Times New Roman"/>
                <w:b/>
                <w:sz w:val="24"/>
                <w:szCs w:val="24"/>
              </w:rPr>
            </w:pPr>
            <w:r w:rsidRPr="007337C8">
              <w:rPr>
                <w:rFonts w:ascii="Times New Roman" w:hAnsi="Times New Roman"/>
                <w:b/>
                <w:sz w:val="24"/>
                <w:szCs w:val="24"/>
              </w:rPr>
              <w:t>Наименование раздела и тем</w:t>
            </w:r>
          </w:p>
        </w:tc>
        <w:tc>
          <w:tcPr>
            <w:tcW w:w="1701" w:type="dxa"/>
            <w:shd w:val="clear" w:color="auto" w:fill="auto"/>
          </w:tcPr>
          <w:p w:rsidR="00065AB6" w:rsidRDefault="00065AB6" w:rsidP="001A5628">
            <w:pPr>
              <w:pStyle w:val="a8"/>
              <w:spacing w:after="0" w:line="240" w:lineRule="auto"/>
              <w:ind w:left="0"/>
              <w:jc w:val="center"/>
              <w:rPr>
                <w:rFonts w:ascii="Times New Roman" w:hAnsi="Times New Roman"/>
                <w:b/>
                <w:sz w:val="24"/>
                <w:szCs w:val="24"/>
              </w:rPr>
            </w:pPr>
            <w:r>
              <w:rPr>
                <w:rFonts w:ascii="Times New Roman" w:hAnsi="Times New Roman"/>
                <w:b/>
                <w:sz w:val="24"/>
                <w:szCs w:val="24"/>
              </w:rPr>
              <w:t>Количество часов</w:t>
            </w:r>
          </w:p>
          <w:p w:rsidR="00065AB6" w:rsidRPr="007337C8" w:rsidRDefault="00065AB6" w:rsidP="001A5628">
            <w:pPr>
              <w:pStyle w:val="a8"/>
              <w:spacing w:after="0" w:line="240" w:lineRule="auto"/>
              <w:ind w:left="0"/>
              <w:jc w:val="center"/>
              <w:rPr>
                <w:rFonts w:ascii="Times New Roman" w:hAnsi="Times New Roman"/>
                <w:b/>
                <w:sz w:val="24"/>
                <w:szCs w:val="24"/>
              </w:rPr>
            </w:pPr>
          </w:p>
        </w:tc>
      </w:tr>
      <w:tr w:rsidR="00065AB6" w:rsidRPr="007337C8" w:rsidTr="005D405C">
        <w:tc>
          <w:tcPr>
            <w:tcW w:w="801" w:type="dxa"/>
          </w:tcPr>
          <w:p w:rsidR="00065AB6" w:rsidRPr="007337C8" w:rsidRDefault="00065AB6" w:rsidP="001A5628">
            <w:pPr>
              <w:pStyle w:val="a8"/>
              <w:spacing w:after="0" w:line="240" w:lineRule="auto"/>
              <w:ind w:left="0"/>
              <w:jc w:val="center"/>
              <w:rPr>
                <w:rFonts w:ascii="Times New Roman" w:hAnsi="Times New Roman"/>
                <w:sz w:val="24"/>
                <w:szCs w:val="24"/>
              </w:rPr>
            </w:pPr>
            <w:r w:rsidRPr="007337C8">
              <w:rPr>
                <w:rFonts w:ascii="Times New Roman" w:hAnsi="Times New Roman"/>
                <w:sz w:val="24"/>
                <w:szCs w:val="24"/>
              </w:rPr>
              <w:t>1</w:t>
            </w:r>
          </w:p>
        </w:tc>
        <w:tc>
          <w:tcPr>
            <w:tcW w:w="6677" w:type="dxa"/>
          </w:tcPr>
          <w:p w:rsidR="00065AB6" w:rsidRPr="009C109D" w:rsidRDefault="00065AB6" w:rsidP="009C109D">
            <w:pPr>
              <w:pStyle w:val="a8"/>
              <w:spacing w:after="0" w:line="240" w:lineRule="auto"/>
              <w:ind w:left="0"/>
              <w:rPr>
                <w:rFonts w:ascii="Times New Roman" w:hAnsi="Times New Roman"/>
                <w:sz w:val="24"/>
                <w:szCs w:val="24"/>
                <w:lang w:val="en-US"/>
              </w:rPr>
            </w:pPr>
            <w:proofErr w:type="spellStart"/>
            <w:r w:rsidRPr="009C109D">
              <w:rPr>
                <w:rStyle w:val="apple-style-span"/>
                <w:rFonts w:ascii="Times New Roman" w:hAnsi="Times New Roman"/>
                <w:bCs/>
                <w:color w:val="000000"/>
                <w:sz w:val="24"/>
                <w:shd w:val="clear" w:color="auto" w:fill="FFFFFF"/>
                <w:lang w:val="en-US"/>
              </w:rPr>
              <w:t>Beginnen</w:t>
            </w:r>
            <w:proofErr w:type="spellEnd"/>
            <w:r w:rsidRPr="009C109D">
              <w:rPr>
                <w:rStyle w:val="apple-style-span"/>
                <w:rFonts w:ascii="Times New Roman" w:hAnsi="Times New Roman"/>
                <w:bCs/>
                <w:color w:val="000000"/>
                <w:sz w:val="24"/>
                <w:shd w:val="clear" w:color="auto" w:fill="FFFFFF"/>
                <w:lang w:val="en-US"/>
              </w:rPr>
              <w:t> </w:t>
            </w:r>
            <w:proofErr w:type="spellStart"/>
            <w:r w:rsidRPr="009C109D">
              <w:rPr>
                <w:rStyle w:val="apple-style-span"/>
                <w:rFonts w:ascii="Times New Roman" w:hAnsi="Times New Roman"/>
                <w:bCs/>
                <w:color w:val="000000"/>
                <w:sz w:val="24"/>
                <w:shd w:val="clear" w:color="auto" w:fill="FFFFFF"/>
                <w:lang w:val="en-US"/>
              </w:rPr>
              <w:t>wir</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mit</w:t>
            </w:r>
            <w:proofErr w:type="spellEnd"/>
            <w:r w:rsidRPr="009C109D">
              <w:rPr>
                <w:rStyle w:val="apple-style-span"/>
                <w:rFonts w:ascii="Times New Roman" w:hAnsi="Times New Roman"/>
                <w:bCs/>
                <w:color w:val="000000"/>
                <w:sz w:val="24"/>
                <w:shd w:val="clear" w:color="auto" w:fill="FFFFFF"/>
                <w:lang w:val="en-US"/>
              </w:rPr>
              <w:t xml:space="preserve"> den </w:t>
            </w:r>
            <w:proofErr w:type="spellStart"/>
            <w:r w:rsidRPr="009C109D">
              <w:rPr>
                <w:rStyle w:val="apple-style-span"/>
                <w:rFonts w:ascii="Times New Roman" w:hAnsi="Times New Roman"/>
                <w:bCs/>
                <w:color w:val="000000"/>
                <w:sz w:val="24"/>
                <w:shd w:val="clear" w:color="auto" w:fill="FFFFFF"/>
                <w:lang w:val="en-US"/>
              </w:rPr>
              <w:t>Ferienerinnerungen</w:t>
            </w:r>
            <w:proofErr w:type="spellEnd"/>
            <w:r w:rsidRPr="009C109D">
              <w:rPr>
                <w:rStyle w:val="apple-style-span"/>
                <w:rFonts w:ascii="Times New Roman" w:hAnsi="Times New Roman"/>
                <w:bCs/>
                <w:color w:val="000000"/>
                <w:sz w:val="24"/>
                <w:shd w:val="clear" w:color="auto" w:fill="FFFFFF"/>
                <w:lang w:val="en-US"/>
              </w:rPr>
              <w:t xml:space="preserve">. Oder? </w:t>
            </w:r>
            <w:proofErr w:type="spellStart"/>
            <w:r w:rsidRPr="009C109D">
              <w:rPr>
                <w:rStyle w:val="apple-style-span"/>
                <w:rFonts w:ascii="Times New Roman" w:hAnsi="Times New Roman"/>
                <w:bCs/>
                <w:color w:val="000000"/>
                <w:sz w:val="24"/>
                <w:shd w:val="clear" w:color="auto" w:fill="FFFFFF"/>
                <w:lang w:val="en-US"/>
              </w:rPr>
              <w:t>Wiederholungskurs</w:t>
            </w:r>
            <w:proofErr w:type="spellEnd"/>
            <w:r w:rsidRPr="009C109D">
              <w:rPr>
                <w:rStyle w:val="apple-style-span"/>
                <w:rFonts w:ascii="Times New Roman" w:hAnsi="Times New Roman"/>
                <w:bCs/>
                <w:color w:val="000000"/>
                <w:sz w:val="24"/>
                <w:shd w:val="clear" w:color="auto" w:fill="FFFFFF"/>
                <w:lang w:val="en-US"/>
              </w:rPr>
              <w:t xml:space="preserve">. </w:t>
            </w:r>
          </w:p>
        </w:tc>
        <w:tc>
          <w:tcPr>
            <w:tcW w:w="1701" w:type="dxa"/>
          </w:tcPr>
          <w:p w:rsidR="00065AB6" w:rsidRPr="009C109D" w:rsidRDefault="00065AB6" w:rsidP="001A5628">
            <w:pPr>
              <w:jc w:val="center"/>
            </w:pPr>
            <w:r w:rsidRPr="009C109D">
              <w:t>3</w:t>
            </w:r>
            <w:r w:rsidR="003123B5">
              <w:t xml:space="preserve"> </w:t>
            </w:r>
          </w:p>
        </w:tc>
      </w:tr>
      <w:tr w:rsidR="00065AB6" w:rsidRPr="007337C8" w:rsidTr="005D405C">
        <w:tc>
          <w:tcPr>
            <w:tcW w:w="801" w:type="dxa"/>
          </w:tcPr>
          <w:p w:rsidR="00065AB6" w:rsidRPr="007337C8" w:rsidRDefault="00065AB6" w:rsidP="001A5628">
            <w:pPr>
              <w:pStyle w:val="a8"/>
              <w:spacing w:after="0" w:line="240" w:lineRule="auto"/>
              <w:ind w:left="0"/>
              <w:jc w:val="center"/>
              <w:rPr>
                <w:rFonts w:ascii="Times New Roman" w:hAnsi="Times New Roman"/>
                <w:sz w:val="24"/>
                <w:szCs w:val="24"/>
              </w:rPr>
            </w:pPr>
            <w:r w:rsidRPr="007337C8">
              <w:rPr>
                <w:rFonts w:ascii="Times New Roman" w:hAnsi="Times New Roman"/>
                <w:sz w:val="24"/>
                <w:szCs w:val="24"/>
              </w:rPr>
              <w:t>2</w:t>
            </w:r>
          </w:p>
        </w:tc>
        <w:tc>
          <w:tcPr>
            <w:tcW w:w="6677" w:type="dxa"/>
          </w:tcPr>
          <w:p w:rsidR="009C109D" w:rsidRPr="009C109D" w:rsidRDefault="00065AB6" w:rsidP="009C109D">
            <w:pPr>
              <w:pStyle w:val="a8"/>
              <w:spacing w:after="0" w:line="240" w:lineRule="auto"/>
              <w:ind w:left="0"/>
              <w:rPr>
                <w:rFonts w:ascii="Times New Roman" w:hAnsi="Times New Roman"/>
                <w:sz w:val="24"/>
                <w:szCs w:val="24"/>
              </w:rPr>
            </w:pPr>
            <w:r w:rsidRPr="009C109D">
              <w:rPr>
                <w:rStyle w:val="apple-style-span"/>
                <w:rFonts w:ascii="Times New Roman" w:hAnsi="Times New Roman"/>
                <w:bCs/>
                <w:color w:val="000000"/>
                <w:sz w:val="24"/>
                <w:shd w:val="clear" w:color="auto" w:fill="FFFFFF"/>
                <w:lang w:val="en-US"/>
              </w:rPr>
              <w:t xml:space="preserve">Das </w:t>
            </w:r>
            <w:proofErr w:type="spellStart"/>
            <w:r w:rsidRPr="009C109D">
              <w:rPr>
                <w:rStyle w:val="apple-style-span"/>
                <w:rFonts w:ascii="Times New Roman" w:hAnsi="Times New Roman"/>
                <w:bCs/>
                <w:color w:val="000000"/>
                <w:sz w:val="24"/>
                <w:shd w:val="clear" w:color="auto" w:fill="FFFFFF"/>
                <w:lang w:val="en-US"/>
              </w:rPr>
              <w:t>Alltagsleben</w:t>
            </w:r>
            <w:proofErr w:type="spellEnd"/>
            <w:r w:rsidRPr="009C109D">
              <w:rPr>
                <w:rStyle w:val="apple-style-span"/>
                <w:rFonts w:ascii="Times New Roman" w:hAnsi="Times New Roman"/>
                <w:bCs/>
                <w:color w:val="000000"/>
                <w:sz w:val="24"/>
                <w:shd w:val="clear" w:color="auto" w:fill="FFFFFF"/>
                <w:lang w:val="en-US"/>
              </w:rPr>
              <w:t xml:space="preserve"> der </w:t>
            </w:r>
            <w:proofErr w:type="spellStart"/>
            <w:r w:rsidRPr="009C109D">
              <w:rPr>
                <w:rStyle w:val="apple-style-span"/>
                <w:rFonts w:ascii="Times New Roman" w:hAnsi="Times New Roman"/>
                <w:bCs/>
                <w:color w:val="000000"/>
                <w:sz w:val="24"/>
                <w:shd w:val="clear" w:color="auto" w:fill="FFFFFF"/>
                <w:lang w:val="en-US"/>
              </w:rPr>
              <w:t>Jugendlichen</w:t>
            </w:r>
            <w:proofErr w:type="spellEnd"/>
            <w:r w:rsidRPr="009C109D">
              <w:rPr>
                <w:rStyle w:val="apple-style-span"/>
                <w:rFonts w:ascii="Times New Roman" w:hAnsi="Times New Roman"/>
                <w:bCs/>
                <w:color w:val="000000"/>
                <w:sz w:val="24"/>
                <w:shd w:val="clear" w:color="auto" w:fill="FFFFFF"/>
                <w:lang w:val="en-US"/>
              </w:rPr>
              <w:t xml:space="preserve"> in Deutschland und in </w:t>
            </w:r>
            <w:proofErr w:type="spellStart"/>
            <w:r w:rsidRPr="009C109D">
              <w:rPr>
                <w:rStyle w:val="apple-style-span"/>
                <w:rFonts w:ascii="Times New Roman" w:hAnsi="Times New Roman"/>
                <w:bCs/>
                <w:color w:val="000000"/>
                <w:sz w:val="24"/>
                <w:shd w:val="clear" w:color="auto" w:fill="FFFFFF"/>
                <w:lang w:val="en-US"/>
              </w:rPr>
              <w:t>Russland</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rPr>
              <w:t>Was</w:t>
            </w:r>
            <w:proofErr w:type="spellEnd"/>
            <w:r w:rsidRPr="009C109D">
              <w:rPr>
                <w:rStyle w:val="apple-style-span"/>
                <w:rFonts w:ascii="Times New Roman" w:hAnsi="Times New Roman"/>
                <w:bCs/>
                <w:color w:val="000000"/>
                <w:sz w:val="24"/>
                <w:shd w:val="clear" w:color="auto" w:fill="FFFFFF"/>
              </w:rPr>
              <w:t xml:space="preserve"> </w:t>
            </w:r>
            <w:proofErr w:type="spellStart"/>
            <w:r w:rsidRPr="009C109D">
              <w:rPr>
                <w:rStyle w:val="apple-style-span"/>
                <w:rFonts w:ascii="Times New Roman" w:hAnsi="Times New Roman"/>
                <w:bCs/>
                <w:color w:val="000000"/>
                <w:sz w:val="24"/>
                <w:shd w:val="clear" w:color="auto" w:fill="FFFFFF"/>
              </w:rPr>
              <w:t>gibt</w:t>
            </w:r>
            <w:proofErr w:type="spellEnd"/>
            <w:r w:rsidRPr="009C109D">
              <w:rPr>
                <w:rStyle w:val="apple-style-span"/>
                <w:rFonts w:ascii="Times New Roman" w:hAnsi="Times New Roman"/>
                <w:bCs/>
                <w:color w:val="000000"/>
                <w:sz w:val="24"/>
                <w:shd w:val="clear" w:color="auto" w:fill="FFFFFF"/>
              </w:rPr>
              <w:t xml:space="preserve"> </w:t>
            </w:r>
            <w:proofErr w:type="spellStart"/>
            <w:r w:rsidRPr="009C109D">
              <w:rPr>
                <w:rStyle w:val="apple-style-span"/>
                <w:rFonts w:ascii="Times New Roman" w:hAnsi="Times New Roman"/>
                <w:bCs/>
                <w:color w:val="000000"/>
                <w:sz w:val="24"/>
                <w:shd w:val="clear" w:color="auto" w:fill="FFFFFF"/>
              </w:rPr>
              <w:t>es</w:t>
            </w:r>
            <w:proofErr w:type="spellEnd"/>
            <w:r w:rsidRPr="009C109D">
              <w:rPr>
                <w:rStyle w:val="apple-style-span"/>
                <w:rFonts w:ascii="Times New Roman" w:hAnsi="Times New Roman"/>
                <w:bCs/>
                <w:color w:val="000000"/>
                <w:sz w:val="24"/>
                <w:shd w:val="clear" w:color="auto" w:fill="FFFFFF"/>
              </w:rPr>
              <w:t xml:space="preserve"> </w:t>
            </w:r>
            <w:proofErr w:type="spellStart"/>
            <w:r w:rsidRPr="009C109D">
              <w:rPr>
                <w:rStyle w:val="apple-style-span"/>
                <w:rFonts w:ascii="Times New Roman" w:hAnsi="Times New Roman"/>
                <w:bCs/>
                <w:color w:val="000000"/>
                <w:sz w:val="24"/>
                <w:shd w:val="clear" w:color="auto" w:fill="FFFFFF"/>
              </w:rPr>
              <w:t>da</w:t>
            </w:r>
            <w:proofErr w:type="spellEnd"/>
            <w:r w:rsidRPr="009C109D">
              <w:rPr>
                <w:rStyle w:val="apple-style-span"/>
                <w:rFonts w:ascii="Times New Roman" w:hAnsi="Times New Roman"/>
                <w:bCs/>
                <w:color w:val="000000"/>
                <w:sz w:val="24"/>
                <w:shd w:val="clear" w:color="auto" w:fill="FFFFFF"/>
              </w:rPr>
              <w:t xml:space="preserve"> </w:t>
            </w:r>
            <w:proofErr w:type="spellStart"/>
            <w:r w:rsidRPr="009C109D">
              <w:rPr>
                <w:rStyle w:val="apple-style-span"/>
                <w:rFonts w:ascii="Times New Roman" w:hAnsi="Times New Roman"/>
                <w:bCs/>
                <w:color w:val="000000"/>
                <w:sz w:val="24"/>
                <w:shd w:val="clear" w:color="auto" w:fill="FFFFFF"/>
              </w:rPr>
              <w:t>alles</w:t>
            </w:r>
            <w:proofErr w:type="spellEnd"/>
            <w:r w:rsidRPr="009C109D">
              <w:rPr>
                <w:rStyle w:val="apple-style-span"/>
                <w:rFonts w:ascii="Times New Roman" w:hAnsi="Times New Roman"/>
                <w:bCs/>
                <w:color w:val="000000"/>
                <w:sz w:val="24"/>
                <w:shd w:val="clear" w:color="auto" w:fill="FFFFFF"/>
              </w:rPr>
              <w:t xml:space="preserve">? </w:t>
            </w:r>
          </w:p>
          <w:p w:rsidR="00065AB6" w:rsidRPr="009C109D" w:rsidRDefault="00065AB6" w:rsidP="00065AB6">
            <w:pPr>
              <w:pStyle w:val="a8"/>
              <w:spacing w:after="0" w:line="240" w:lineRule="auto"/>
              <w:ind w:left="0"/>
              <w:rPr>
                <w:rFonts w:ascii="Times New Roman" w:hAnsi="Times New Roman"/>
                <w:sz w:val="24"/>
                <w:szCs w:val="24"/>
              </w:rPr>
            </w:pPr>
          </w:p>
        </w:tc>
        <w:tc>
          <w:tcPr>
            <w:tcW w:w="1701" w:type="dxa"/>
          </w:tcPr>
          <w:p w:rsidR="00065AB6" w:rsidRPr="009C109D" w:rsidRDefault="00065AB6" w:rsidP="007D2977">
            <w:pPr>
              <w:pStyle w:val="a8"/>
              <w:spacing w:after="0" w:line="240" w:lineRule="auto"/>
              <w:ind w:left="0"/>
              <w:jc w:val="center"/>
              <w:rPr>
                <w:rFonts w:ascii="Times New Roman" w:hAnsi="Times New Roman"/>
                <w:sz w:val="24"/>
                <w:szCs w:val="24"/>
              </w:rPr>
            </w:pPr>
            <w:r w:rsidRPr="009C109D">
              <w:rPr>
                <w:rFonts w:ascii="Times New Roman" w:hAnsi="Times New Roman"/>
                <w:sz w:val="24"/>
                <w:szCs w:val="24"/>
              </w:rPr>
              <w:t xml:space="preserve"> 24</w:t>
            </w:r>
          </w:p>
        </w:tc>
      </w:tr>
      <w:tr w:rsidR="00065AB6" w:rsidRPr="007337C8" w:rsidTr="005D405C">
        <w:tc>
          <w:tcPr>
            <w:tcW w:w="801" w:type="dxa"/>
          </w:tcPr>
          <w:p w:rsidR="00065AB6" w:rsidRPr="007337C8" w:rsidRDefault="00065AB6" w:rsidP="001A5628">
            <w:pPr>
              <w:pStyle w:val="a8"/>
              <w:spacing w:after="0" w:line="240" w:lineRule="auto"/>
              <w:ind w:left="0"/>
              <w:jc w:val="center"/>
              <w:rPr>
                <w:rFonts w:ascii="Times New Roman" w:hAnsi="Times New Roman"/>
                <w:sz w:val="24"/>
                <w:szCs w:val="24"/>
              </w:rPr>
            </w:pPr>
            <w:r w:rsidRPr="007337C8">
              <w:rPr>
                <w:rFonts w:ascii="Times New Roman" w:hAnsi="Times New Roman"/>
                <w:sz w:val="24"/>
                <w:szCs w:val="24"/>
              </w:rPr>
              <w:t>3</w:t>
            </w:r>
          </w:p>
        </w:tc>
        <w:tc>
          <w:tcPr>
            <w:tcW w:w="6677" w:type="dxa"/>
          </w:tcPr>
          <w:p w:rsidR="00065AB6" w:rsidRPr="00AD1917" w:rsidRDefault="00065AB6" w:rsidP="009C109D">
            <w:pPr>
              <w:pStyle w:val="a8"/>
              <w:spacing w:after="0" w:line="240" w:lineRule="auto"/>
              <w:ind w:left="0"/>
              <w:rPr>
                <w:rFonts w:ascii="Times New Roman" w:hAnsi="Times New Roman"/>
                <w:sz w:val="24"/>
                <w:szCs w:val="24"/>
                <w:lang w:val="en-US"/>
              </w:rPr>
            </w:pPr>
            <w:r w:rsidRPr="009C109D">
              <w:rPr>
                <w:rStyle w:val="apple-style-span"/>
                <w:rFonts w:ascii="Times New Roman" w:hAnsi="Times New Roman"/>
                <w:bCs/>
                <w:color w:val="000000"/>
                <w:sz w:val="24"/>
                <w:shd w:val="clear" w:color="auto" w:fill="FFFFFF"/>
                <w:lang w:val="en-US"/>
              </w:rPr>
              <w:t xml:space="preserve">Theater- und </w:t>
            </w:r>
            <w:proofErr w:type="spellStart"/>
            <w:r w:rsidRPr="009C109D">
              <w:rPr>
                <w:rStyle w:val="apple-style-span"/>
                <w:rFonts w:ascii="Times New Roman" w:hAnsi="Times New Roman"/>
                <w:bCs/>
                <w:color w:val="000000"/>
                <w:sz w:val="24"/>
                <w:shd w:val="clear" w:color="auto" w:fill="FFFFFF"/>
                <w:lang w:val="en-US"/>
              </w:rPr>
              <w:t>Filmkunst</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Wie</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bereichern</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sie</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unser</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Leben</w:t>
            </w:r>
            <w:proofErr w:type="spellEnd"/>
            <w:r w:rsidRPr="009C109D">
              <w:rPr>
                <w:rStyle w:val="apple-style-span"/>
                <w:rFonts w:ascii="Times New Roman" w:hAnsi="Times New Roman"/>
                <w:bCs/>
                <w:color w:val="000000"/>
                <w:sz w:val="24"/>
                <w:shd w:val="clear" w:color="auto" w:fill="FFFFFF"/>
                <w:lang w:val="en-US"/>
              </w:rPr>
              <w:t>?</w:t>
            </w:r>
            <w:r w:rsidRPr="009C109D">
              <w:rPr>
                <w:rFonts w:ascii="Times New Roman" w:hAnsi="Times New Roman"/>
                <w:sz w:val="24"/>
                <w:szCs w:val="24"/>
                <w:lang w:val="en-US"/>
              </w:rPr>
              <w:t xml:space="preserve"> </w:t>
            </w:r>
          </w:p>
          <w:p w:rsidR="009C109D" w:rsidRPr="00AD1917" w:rsidRDefault="009C109D" w:rsidP="009C109D">
            <w:pPr>
              <w:pStyle w:val="a8"/>
              <w:spacing w:after="0" w:line="240" w:lineRule="auto"/>
              <w:ind w:left="0"/>
              <w:rPr>
                <w:rFonts w:ascii="Times New Roman" w:hAnsi="Times New Roman"/>
                <w:sz w:val="24"/>
                <w:szCs w:val="24"/>
                <w:lang w:val="en-US"/>
              </w:rPr>
            </w:pPr>
          </w:p>
        </w:tc>
        <w:tc>
          <w:tcPr>
            <w:tcW w:w="1701" w:type="dxa"/>
          </w:tcPr>
          <w:p w:rsidR="00065AB6" w:rsidRPr="009C109D" w:rsidRDefault="007D2977" w:rsidP="007D2977">
            <w:pPr>
              <w:pStyle w:val="a8"/>
              <w:spacing w:after="0" w:line="240" w:lineRule="auto"/>
              <w:ind w:left="0"/>
              <w:jc w:val="center"/>
              <w:rPr>
                <w:rFonts w:ascii="Times New Roman" w:hAnsi="Times New Roman"/>
                <w:sz w:val="24"/>
                <w:szCs w:val="24"/>
              </w:rPr>
            </w:pPr>
            <w:r>
              <w:rPr>
                <w:rFonts w:ascii="Times New Roman" w:hAnsi="Times New Roman"/>
                <w:sz w:val="24"/>
                <w:szCs w:val="24"/>
              </w:rPr>
              <w:t xml:space="preserve">25 </w:t>
            </w:r>
          </w:p>
        </w:tc>
      </w:tr>
      <w:tr w:rsidR="00065AB6" w:rsidRPr="007337C8" w:rsidTr="005D405C">
        <w:tc>
          <w:tcPr>
            <w:tcW w:w="801" w:type="dxa"/>
          </w:tcPr>
          <w:p w:rsidR="00065AB6" w:rsidRPr="007337C8" w:rsidRDefault="00065AB6" w:rsidP="001A5628">
            <w:pPr>
              <w:pStyle w:val="a8"/>
              <w:spacing w:after="0" w:line="240" w:lineRule="auto"/>
              <w:ind w:left="0"/>
              <w:jc w:val="center"/>
              <w:rPr>
                <w:rFonts w:ascii="Times New Roman" w:hAnsi="Times New Roman"/>
                <w:sz w:val="24"/>
                <w:szCs w:val="24"/>
              </w:rPr>
            </w:pPr>
            <w:r w:rsidRPr="007337C8">
              <w:rPr>
                <w:rFonts w:ascii="Times New Roman" w:hAnsi="Times New Roman"/>
                <w:sz w:val="24"/>
                <w:szCs w:val="24"/>
              </w:rPr>
              <w:t>4</w:t>
            </w:r>
          </w:p>
        </w:tc>
        <w:tc>
          <w:tcPr>
            <w:tcW w:w="6677" w:type="dxa"/>
          </w:tcPr>
          <w:p w:rsidR="00065AB6" w:rsidRPr="009C109D" w:rsidRDefault="00065AB6" w:rsidP="005D405C">
            <w:pPr>
              <w:pStyle w:val="a8"/>
              <w:spacing w:after="0" w:line="240" w:lineRule="auto"/>
              <w:ind w:left="0"/>
              <w:rPr>
                <w:rFonts w:ascii="Times New Roman" w:hAnsi="Times New Roman"/>
                <w:sz w:val="24"/>
                <w:szCs w:val="24"/>
              </w:rPr>
            </w:pPr>
            <w:r w:rsidRPr="009C109D">
              <w:rPr>
                <w:rStyle w:val="apple-style-span"/>
                <w:rFonts w:ascii="Times New Roman" w:hAnsi="Times New Roman"/>
                <w:bCs/>
                <w:color w:val="000000"/>
                <w:sz w:val="24"/>
                <w:shd w:val="clear" w:color="auto" w:fill="FFFFFF"/>
                <w:lang w:val="en-US"/>
              </w:rPr>
              <w:t xml:space="preserve">Der </w:t>
            </w:r>
            <w:proofErr w:type="spellStart"/>
            <w:r w:rsidRPr="009C109D">
              <w:rPr>
                <w:rStyle w:val="apple-style-span"/>
                <w:rFonts w:ascii="Times New Roman" w:hAnsi="Times New Roman"/>
                <w:bCs/>
                <w:color w:val="000000"/>
                <w:sz w:val="24"/>
                <w:shd w:val="clear" w:color="auto" w:fill="FFFFFF"/>
                <w:lang w:val="en-US"/>
              </w:rPr>
              <w:t>wissenschaftlich-technische</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Fortschritt</w:t>
            </w:r>
            <w:proofErr w:type="spellEnd"/>
            <w:r w:rsidRPr="009C109D">
              <w:rPr>
                <w:rStyle w:val="apple-style-span"/>
                <w:rFonts w:ascii="Times New Roman" w:hAnsi="Times New Roman"/>
                <w:bCs/>
                <w:color w:val="000000"/>
                <w:sz w:val="24"/>
                <w:shd w:val="clear" w:color="auto" w:fill="FFFFFF"/>
                <w:lang w:val="en-US"/>
              </w:rPr>
              <w:t xml:space="preserve">. Was </w:t>
            </w:r>
            <w:proofErr w:type="spellStart"/>
            <w:r w:rsidRPr="009C109D">
              <w:rPr>
                <w:rStyle w:val="apple-style-span"/>
                <w:rFonts w:ascii="Times New Roman" w:hAnsi="Times New Roman"/>
                <w:bCs/>
                <w:color w:val="000000"/>
                <w:sz w:val="24"/>
                <w:shd w:val="clear" w:color="auto" w:fill="FFFFFF"/>
                <w:lang w:val="en-US"/>
              </w:rPr>
              <w:t>hat</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er</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uns</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lang w:val="en-US"/>
              </w:rPr>
              <w:t>gebracht</w:t>
            </w:r>
            <w:proofErr w:type="spellEnd"/>
            <w:r w:rsidRPr="009C109D">
              <w:rPr>
                <w:rStyle w:val="apple-style-span"/>
                <w:rFonts w:ascii="Times New Roman" w:hAnsi="Times New Roman"/>
                <w:bCs/>
                <w:color w:val="000000"/>
                <w:sz w:val="24"/>
                <w:shd w:val="clear" w:color="auto" w:fill="FFFFFF"/>
                <w:lang w:val="en-US"/>
              </w:rPr>
              <w:t xml:space="preserve">? </w:t>
            </w:r>
            <w:proofErr w:type="spellStart"/>
            <w:r w:rsidRPr="009C109D">
              <w:rPr>
                <w:rStyle w:val="apple-style-span"/>
                <w:rFonts w:ascii="Times New Roman" w:hAnsi="Times New Roman"/>
                <w:bCs/>
                <w:color w:val="000000"/>
                <w:sz w:val="24"/>
                <w:shd w:val="clear" w:color="auto" w:fill="FFFFFF"/>
              </w:rPr>
              <w:t>Sind</w:t>
            </w:r>
            <w:proofErr w:type="spellEnd"/>
            <w:r w:rsidRPr="009C109D">
              <w:rPr>
                <w:rStyle w:val="apple-style-span"/>
                <w:rFonts w:ascii="Times New Roman" w:hAnsi="Times New Roman"/>
                <w:bCs/>
                <w:color w:val="000000"/>
                <w:sz w:val="24"/>
                <w:shd w:val="clear" w:color="auto" w:fill="FFFFFF"/>
              </w:rPr>
              <w:t xml:space="preserve"> </w:t>
            </w:r>
            <w:proofErr w:type="spellStart"/>
            <w:r w:rsidRPr="009C109D">
              <w:rPr>
                <w:rStyle w:val="apple-style-span"/>
                <w:rFonts w:ascii="Times New Roman" w:hAnsi="Times New Roman"/>
                <w:bCs/>
                <w:color w:val="000000"/>
                <w:sz w:val="24"/>
                <w:shd w:val="clear" w:color="auto" w:fill="FFFFFF"/>
              </w:rPr>
              <w:t>Naturkatastrophen</w:t>
            </w:r>
            <w:proofErr w:type="spellEnd"/>
            <w:r w:rsidRPr="009C109D">
              <w:rPr>
                <w:rStyle w:val="apple-style-span"/>
                <w:rFonts w:ascii="Times New Roman" w:hAnsi="Times New Roman"/>
                <w:bCs/>
                <w:color w:val="000000"/>
                <w:sz w:val="24"/>
                <w:shd w:val="clear" w:color="auto" w:fill="FFFFFF"/>
              </w:rPr>
              <w:t xml:space="preserve"> </w:t>
            </w:r>
            <w:proofErr w:type="spellStart"/>
            <w:r w:rsidRPr="009C109D">
              <w:rPr>
                <w:rStyle w:val="apple-style-span"/>
                <w:rFonts w:ascii="Times New Roman" w:hAnsi="Times New Roman"/>
                <w:bCs/>
                <w:color w:val="000000"/>
                <w:sz w:val="24"/>
                <w:shd w:val="clear" w:color="auto" w:fill="FFFFFF"/>
              </w:rPr>
              <w:t>seine</w:t>
            </w:r>
            <w:proofErr w:type="spellEnd"/>
            <w:r w:rsidRPr="009C109D">
              <w:rPr>
                <w:rStyle w:val="apple-style-span"/>
                <w:rFonts w:ascii="Times New Roman" w:hAnsi="Times New Roman"/>
                <w:bCs/>
                <w:color w:val="000000"/>
                <w:sz w:val="24"/>
                <w:shd w:val="clear" w:color="auto" w:fill="FFFFFF"/>
              </w:rPr>
              <w:t xml:space="preserve"> </w:t>
            </w:r>
            <w:proofErr w:type="spellStart"/>
            <w:r w:rsidRPr="009C109D">
              <w:rPr>
                <w:rStyle w:val="apple-style-span"/>
                <w:rFonts w:ascii="Times New Roman" w:hAnsi="Times New Roman"/>
                <w:bCs/>
                <w:color w:val="000000"/>
                <w:sz w:val="24"/>
                <w:shd w:val="clear" w:color="auto" w:fill="FFFFFF"/>
              </w:rPr>
              <w:t>Folgen</w:t>
            </w:r>
            <w:proofErr w:type="spellEnd"/>
            <w:r w:rsidRPr="009C109D">
              <w:rPr>
                <w:rStyle w:val="apple-style-span"/>
                <w:rFonts w:ascii="Times New Roman" w:hAnsi="Times New Roman"/>
                <w:bCs/>
                <w:color w:val="000000"/>
                <w:sz w:val="24"/>
                <w:shd w:val="clear" w:color="auto" w:fill="FFFFFF"/>
              </w:rPr>
              <w:t>?</w:t>
            </w:r>
            <w:r w:rsidRPr="009C109D">
              <w:rPr>
                <w:rFonts w:ascii="Times New Roman" w:hAnsi="Times New Roman"/>
                <w:sz w:val="24"/>
                <w:szCs w:val="24"/>
              </w:rPr>
              <w:t xml:space="preserve"> </w:t>
            </w:r>
          </w:p>
        </w:tc>
        <w:tc>
          <w:tcPr>
            <w:tcW w:w="1701" w:type="dxa"/>
          </w:tcPr>
          <w:p w:rsidR="00065AB6" w:rsidRPr="009C109D" w:rsidRDefault="00065AB6" w:rsidP="007D2977">
            <w:pPr>
              <w:pStyle w:val="a8"/>
              <w:spacing w:after="0" w:line="240" w:lineRule="auto"/>
              <w:ind w:left="0"/>
              <w:jc w:val="center"/>
              <w:rPr>
                <w:rFonts w:ascii="Times New Roman" w:hAnsi="Times New Roman"/>
                <w:sz w:val="24"/>
                <w:szCs w:val="24"/>
              </w:rPr>
            </w:pPr>
            <w:r w:rsidRPr="009C109D">
              <w:rPr>
                <w:rFonts w:ascii="Times New Roman" w:hAnsi="Times New Roman"/>
                <w:sz w:val="24"/>
                <w:szCs w:val="24"/>
              </w:rPr>
              <w:t xml:space="preserve">24 </w:t>
            </w:r>
          </w:p>
        </w:tc>
      </w:tr>
      <w:tr w:rsidR="00065AB6" w:rsidRPr="007337C8" w:rsidTr="005D405C">
        <w:tc>
          <w:tcPr>
            <w:tcW w:w="801" w:type="dxa"/>
          </w:tcPr>
          <w:p w:rsidR="00065AB6" w:rsidRPr="007337C8" w:rsidRDefault="00065AB6" w:rsidP="001A5628">
            <w:pPr>
              <w:pStyle w:val="a8"/>
              <w:spacing w:after="0" w:line="240" w:lineRule="auto"/>
              <w:ind w:left="0"/>
              <w:jc w:val="center"/>
              <w:rPr>
                <w:rFonts w:ascii="Times New Roman" w:hAnsi="Times New Roman"/>
                <w:sz w:val="24"/>
                <w:szCs w:val="24"/>
              </w:rPr>
            </w:pPr>
            <w:r w:rsidRPr="007337C8">
              <w:rPr>
                <w:rFonts w:ascii="Times New Roman" w:hAnsi="Times New Roman"/>
                <w:sz w:val="24"/>
                <w:szCs w:val="24"/>
              </w:rPr>
              <w:t>5</w:t>
            </w:r>
          </w:p>
        </w:tc>
        <w:tc>
          <w:tcPr>
            <w:tcW w:w="6677" w:type="dxa"/>
          </w:tcPr>
          <w:p w:rsidR="00065AB6" w:rsidRPr="009C109D" w:rsidRDefault="005D405C" w:rsidP="005D405C">
            <w:pPr>
              <w:pStyle w:val="a8"/>
              <w:spacing w:after="0" w:line="240" w:lineRule="auto"/>
              <w:ind w:left="0"/>
              <w:rPr>
                <w:rFonts w:ascii="Times New Roman" w:hAnsi="Times New Roman"/>
                <w:sz w:val="24"/>
                <w:szCs w:val="24"/>
              </w:rPr>
            </w:pPr>
            <w:r>
              <w:rPr>
                <w:rStyle w:val="apple-style-span"/>
                <w:rFonts w:ascii="Times New Roman" w:hAnsi="Times New Roman"/>
                <w:bCs/>
                <w:color w:val="000000"/>
                <w:sz w:val="24"/>
                <w:shd w:val="clear" w:color="auto" w:fill="FFFFFF"/>
                <w:lang w:val="en-US"/>
              </w:rPr>
              <w:t>Die Wel</w:t>
            </w:r>
            <w:r w:rsidR="00065AB6" w:rsidRPr="009C109D">
              <w:rPr>
                <w:rStyle w:val="apple-style-span"/>
                <w:rFonts w:ascii="Times New Roman" w:hAnsi="Times New Roman"/>
                <w:bCs/>
                <w:color w:val="000000"/>
                <w:sz w:val="24"/>
                <w:shd w:val="clear" w:color="auto" w:fill="FFFFFF"/>
                <w:lang w:val="en-US"/>
              </w:rPr>
              <w:t xml:space="preserve">t von </w:t>
            </w:r>
            <w:proofErr w:type="spellStart"/>
            <w:r w:rsidR="00065AB6" w:rsidRPr="009C109D">
              <w:rPr>
                <w:rStyle w:val="apple-style-span"/>
                <w:rFonts w:ascii="Times New Roman" w:hAnsi="Times New Roman"/>
                <w:bCs/>
                <w:color w:val="000000"/>
                <w:sz w:val="24"/>
                <w:shd w:val="clear" w:color="auto" w:fill="FFFFFF"/>
                <w:lang w:val="en-US"/>
              </w:rPr>
              <w:t>morgen</w:t>
            </w:r>
            <w:proofErr w:type="spellEnd"/>
            <w:r w:rsidR="00065AB6" w:rsidRPr="009C109D">
              <w:rPr>
                <w:rStyle w:val="apple-style-span"/>
                <w:rFonts w:ascii="Times New Roman" w:hAnsi="Times New Roman"/>
                <w:bCs/>
                <w:color w:val="000000"/>
                <w:sz w:val="24"/>
                <w:shd w:val="clear" w:color="auto" w:fill="FFFFFF"/>
                <w:lang w:val="en-US"/>
              </w:rPr>
              <w:t xml:space="preserve">. </w:t>
            </w:r>
            <w:proofErr w:type="spellStart"/>
            <w:r w:rsidR="00065AB6" w:rsidRPr="009C109D">
              <w:rPr>
                <w:rStyle w:val="apple-style-span"/>
                <w:rFonts w:ascii="Times New Roman" w:hAnsi="Times New Roman"/>
                <w:bCs/>
                <w:color w:val="000000"/>
                <w:sz w:val="24"/>
                <w:shd w:val="clear" w:color="auto" w:fill="FFFFFF"/>
                <w:lang w:val="en-US"/>
              </w:rPr>
              <w:t>Welche</w:t>
            </w:r>
            <w:proofErr w:type="spellEnd"/>
            <w:r w:rsidR="00065AB6" w:rsidRPr="009C109D">
              <w:rPr>
                <w:rStyle w:val="apple-style-span"/>
                <w:rFonts w:ascii="Times New Roman" w:hAnsi="Times New Roman"/>
                <w:bCs/>
                <w:color w:val="000000"/>
                <w:sz w:val="24"/>
                <w:shd w:val="clear" w:color="auto" w:fill="FFFFFF"/>
                <w:lang w:val="en-US"/>
              </w:rPr>
              <w:t xml:space="preserve"> </w:t>
            </w:r>
            <w:proofErr w:type="spellStart"/>
            <w:r w:rsidR="00065AB6" w:rsidRPr="009C109D">
              <w:rPr>
                <w:rStyle w:val="apple-style-span"/>
                <w:rFonts w:ascii="Times New Roman" w:hAnsi="Times New Roman"/>
                <w:bCs/>
                <w:color w:val="000000"/>
                <w:sz w:val="24"/>
                <w:shd w:val="clear" w:color="auto" w:fill="FFFFFF"/>
                <w:lang w:val="en-US"/>
              </w:rPr>
              <w:t>Anforderungen</w:t>
            </w:r>
            <w:proofErr w:type="spellEnd"/>
            <w:r w:rsidR="00065AB6" w:rsidRPr="009C109D">
              <w:rPr>
                <w:rStyle w:val="apple-style-span"/>
                <w:rFonts w:ascii="Times New Roman" w:hAnsi="Times New Roman"/>
                <w:bCs/>
                <w:color w:val="000000"/>
                <w:sz w:val="24"/>
                <w:shd w:val="clear" w:color="auto" w:fill="FFFFFF"/>
                <w:lang w:val="en-US"/>
              </w:rPr>
              <w:t xml:space="preserve"> </w:t>
            </w:r>
            <w:proofErr w:type="spellStart"/>
            <w:r w:rsidR="00065AB6" w:rsidRPr="009C109D">
              <w:rPr>
                <w:rStyle w:val="apple-style-span"/>
                <w:rFonts w:ascii="Times New Roman" w:hAnsi="Times New Roman"/>
                <w:bCs/>
                <w:color w:val="000000"/>
                <w:sz w:val="24"/>
                <w:shd w:val="clear" w:color="auto" w:fill="FFFFFF"/>
                <w:lang w:val="en-US"/>
              </w:rPr>
              <w:t>stellt</w:t>
            </w:r>
            <w:proofErr w:type="spellEnd"/>
            <w:r w:rsidR="00065AB6" w:rsidRPr="009C109D">
              <w:rPr>
                <w:rStyle w:val="apple-style-span"/>
                <w:rFonts w:ascii="Times New Roman" w:hAnsi="Times New Roman"/>
                <w:bCs/>
                <w:color w:val="000000"/>
                <w:sz w:val="24"/>
                <w:shd w:val="clear" w:color="auto" w:fill="FFFFFF"/>
                <w:lang w:val="en-US"/>
              </w:rPr>
              <w:t xml:space="preserve"> </w:t>
            </w:r>
            <w:proofErr w:type="spellStart"/>
            <w:r w:rsidR="00065AB6" w:rsidRPr="009C109D">
              <w:rPr>
                <w:rStyle w:val="apple-style-span"/>
                <w:rFonts w:ascii="Times New Roman" w:hAnsi="Times New Roman"/>
                <w:bCs/>
                <w:color w:val="000000"/>
                <w:sz w:val="24"/>
                <w:shd w:val="clear" w:color="auto" w:fill="FFFFFF"/>
                <w:lang w:val="en-US"/>
              </w:rPr>
              <w:t>sie</w:t>
            </w:r>
            <w:proofErr w:type="spellEnd"/>
            <w:r w:rsidR="00065AB6" w:rsidRPr="009C109D">
              <w:rPr>
                <w:rStyle w:val="apple-style-span"/>
                <w:rFonts w:ascii="Times New Roman" w:hAnsi="Times New Roman"/>
                <w:bCs/>
                <w:color w:val="000000"/>
                <w:sz w:val="24"/>
                <w:shd w:val="clear" w:color="auto" w:fill="FFFFFF"/>
                <w:lang w:val="en-US"/>
              </w:rPr>
              <w:t xml:space="preserve"> an </w:t>
            </w:r>
            <w:proofErr w:type="spellStart"/>
            <w:r w:rsidR="00065AB6" w:rsidRPr="009C109D">
              <w:rPr>
                <w:rStyle w:val="apple-style-span"/>
                <w:rFonts w:ascii="Times New Roman" w:hAnsi="Times New Roman"/>
                <w:bCs/>
                <w:color w:val="000000"/>
                <w:sz w:val="24"/>
                <w:shd w:val="clear" w:color="auto" w:fill="FFFFFF"/>
                <w:lang w:val="en-US"/>
              </w:rPr>
              <w:t>uns</w:t>
            </w:r>
            <w:proofErr w:type="spellEnd"/>
            <w:r w:rsidR="00065AB6" w:rsidRPr="009C109D">
              <w:rPr>
                <w:rStyle w:val="apple-style-span"/>
                <w:rFonts w:ascii="Times New Roman" w:hAnsi="Times New Roman"/>
                <w:bCs/>
                <w:color w:val="000000"/>
                <w:sz w:val="24"/>
                <w:shd w:val="clear" w:color="auto" w:fill="FFFFFF"/>
                <w:lang w:val="en-US"/>
              </w:rPr>
              <w:t xml:space="preserve">? </w:t>
            </w:r>
            <w:proofErr w:type="spellStart"/>
            <w:r w:rsidR="00065AB6" w:rsidRPr="009C109D">
              <w:rPr>
                <w:rStyle w:val="apple-style-span"/>
                <w:rFonts w:ascii="Times New Roman" w:hAnsi="Times New Roman"/>
                <w:bCs/>
                <w:color w:val="000000"/>
                <w:sz w:val="24"/>
                <w:shd w:val="clear" w:color="auto" w:fill="FFFFFF"/>
              </w:rPr>
              <w:t>Sind</w:t>
            </w:r>
            <w:proofErr w:type="spellEnd"/>
            <w:r w:rsidR="00065AB6" w:rsidRPr="009C109D">
              <w:rPr>
                <w:rStyle w:val="apple-style-span"/>
                <w:rFonts w:ascii="Times New Roman" w:hAnsi="Times New Roman"/>
                <w:bCs/>
                <w:color w:val="000000"/>
                <w:sz w:val="24"/>
                <w:shd w:val="clear" w:color="auto" w:fill="FFFFFF"/>
              </w:rPr>
              <w:t xml:space="preserve"> </w:t>
            </w:r>
            <w:proofErr w:type="spellStart"/>
            <w:r w:rsidR="00065AB6" w:rsidRPr="009C109D">
              <w:rPr>
                <w:rStyle w:val="apple-style-span"/>
                <w:rFonts w:ascii="Times New Roman" w:hAnsi="Times New Roman"/>
                <w:bCs/>
                <w:color w:val="000000"/>
                <w:sz w:val="24"/>
                <w:shd w:val="clear" w:color="auto" w:fill="FFFFFF"/>
              </w:rPr>
              <w:t>wir</w:t>
            </w:r>
            <w:proofErr w:type="spellEnd"/>
            <w:r w:rsidR="00065AB6" w:rsidRPr="009C109D">
              <w:rPr>
                <w:rStyle w:val="apple-style-span"/>
                <w:rFonts w:ascii="Times New Roman" w:hAnsi="Times New Roman"/>
                <w:bCs/>
                <w:color w:val="000000"/>
                <w:sz w:val="24"/>
                <w:shd w:val="clear" w:color="auto" w:fill="FFFFFF"/>
              </w:rPr>
              <w:t xml:space="preserve"> </w:t>
            </w:r>
            <w:proofErr w:type="spellStart"/>
            <w:r w:rsidR="00065AB6" w:rsidRPr="009C109D">
              <w:rPr>
                <w:rStyle w:val="apple-style-span"/>
                <w:rFonts w:ascii="Times New Roman" w:hAnsi="Times New Roman"/>
                <w:bCs/>
                <w:color w:val="000000"/>
                <w:sz w:val="24"/>
                <w:shd w:val="clear" w:color="auto" w:fill="FFFFFF"/>
              </w:rPr>
              <w:t>darauf</w:t>
            </w:r>
            <w:proofErr w:type="spellEnd"/>
            <w:r w:rsidR="00065AB6" w:rsidRPr="009C109D">
              <w:rPr>
                <w:rStyle w:val="apple-style-span"/>
                <w:rFonts w:ascii="Times New Roman" w:hAnsi="Times New Roman"/>
                <w:bCs/>
                <w:color w:val="000000"/>
                <w:sz w:val="24"/>
                <w:shd w:val="clear" w:color="auto" w:fill="FFFFFF"/>
              </w:rPr>
              <w:t xml:space="preserve"> </w:t>
            </w:r>
            <w:proofErr w:type="spellStart"/>
            <w:r w:rsidR="00065AB6" w:rsidRPr="009C109D">
              <w:rPr>
                <w:rStyle w:val="apple-style-span"/>
                <w:rFonts w:ascii="Times New Roman" w:hAnsi="Times New Roman"/>
                <w:bCs/>
                <w:color w:val="000000"/>
                <w:sz w:val="24"/>
                <w:shd w:val="clear" w:color="auto" w:fill="FFFFFF"/>
              </w:rPr>
              <w:t>vorbereitet</w:t>
            </w:r>
            <w:proofErr w:type="spellEnd"/>
            <w:r w:rsidR="00065AB6" w:rsidRPr="009C109D">
              <w:rPr>
                <w:rStyle w:val="apple-style-span"/>
                <w:rFonts w:ascii="Times New Roman" w:hAnsi="Times New Roman"/>
                <w:bCs/>
                <w:color w:val="000000"/>
                <w:sz w:val="24"/>
                <w:shd w:val="clear" w:color="auto" w:fill="FFFFFF"/>
              </w:rPr>
              <w:t>?</w:t>
            </w:r>
            <w:r w:rsidR="00065AB6" w:rsidRPr="009C109D">
              <w:rPr>
                <w:rFonts w:ascii="Times New Roman" w:hAnsi="Times New Roman"/>
                <w:sz w:val="24"/>
                <w:szCs w:val="24"/>
              </w:rPr>
              <w:t xml:space="preserve"> </w:t>
            </w:r>
          </w:p>
        </w:tc>
        <w:tc>
          <w:tcPr>
            <w:tcW w:w="1701" w:type="dxa"/>
          </w:tcPr>
          <w:p w:rsidR="00065AB6" w:rsidRPr="009C109D" w:rsidRDefault="00065AB6" w:rsidP="007D2977">
            <w:pPr>
              <w:pStyle w:val="a8"/>
              <w:spacing w:after="0" w:line="240" w:lineRule="auto"/>
              <w:ind w:left="0"/>
              <w:jc w:val="center"/>
              <w:rPr>
                <w:rFonts w:ascii="Times New Roman" w:hAnsi="Times New Roman"/>
                <w:sz w:val="24"/>
                <w:szCs w:val="24"/>
              </w:rPr>
            </w:pPr>
            <w:r w:rsidRPr="009C109D">
              <w:rPr>
                <w:rFonts w:ascii="Times New Roman" w:hAnsi="Times New Roman"/>
                <w:sz w:val="24"/>
                <w:szCs w:val="24"/>
              </w:rPr>
              <w:t xml:space="preserve">24 </w:t>
            </w:r>
          </w:p>
        </w:tc>
      </w:tr>
      <w:tr w:rsidR="007D2977" w:rsidRPr="007337C8" w:rsidTr="005D405C">
        <w:tc>
          <w:tcPr>
            <w:tcW w:w="801" w:type="dxa"/>
          </w:tcPr>
          <w:p w:rsidR="007D2977" w:rsidRPr="007337C8" w:rsidRDefault="007D2977" w:rsidP="001A5628">
            <w:pPr>
              <w:pStyle w:val="a8"/>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6677" w:type="dxa"/>
          </w:tcPr>
          <w:p w:rsidR="007D2977" w:rsidRPr="007D2977" w:rsidRDefault="007D2977" w:rsidP="005D405C">
            <w:pPr>
              <w:pStyle w:val="a8"/>
              <w:spacing w:after="0" w:line="240" w:lineRule="auto"/>
              <w:ind w:left="0"/>
              <w:rPr>
                <w:rStyle w:val="apple-style-span"/>
                <w:rFonts w:ascii="Times New Roman" w:hAnsi="Times New Roman"/>
                <w:bCs/>
                <w:color w:val="000000"/>
                <w:sz w:val="24"/>
                <w:shd w:val="clear" w:color="auto" w:fill="FFFFFF"/>
              </w:rPr>
            </w:pPr>
            <w:r>
              <w:rPr>
                <w:rStyle w:val="apple-style-span"/>
                <w:rFonts w:ascii="Times New Roman" w:hAnsi="Times New Roman"/>
                <w:bCs/>
                <w:color w:val="000000"/>
                <w:sz w:val="24"/>
                <w:shd w:val="clear" w:color="auto" w:fill="FFFFFF"/>
              </w:rPr>
              <w:t>Резерв</w:t>
            </w:r>
          </w:p>
        </w:tc>
        <w:tc>
          <w:tcPr>
            <w:tcW w:w="1701" w:type="dxa"/>
          </w:tcPr>
          <w:p w:rsidR="007D2977" w:rsidRPr="009C109D" w:rsidRDefault="007D2977" w:rsidP="001A5628">
            <w:pPr>
              <w:pStyle w:val="a8"/>
              <w:spacing w:after="0" w:line="240" w:lineRule="auto"/>
              <w:ind w:left="0"/>
              <w:jc w:val="center"/>
              <w:rPr>
                <w:rFonts w:ascii="Times New Roman" w:hAnsi="Times New Roman"/>
                <w:sz w:val="24"/>
                <w:szCs w:val="24"/>
              </w:rPr>
            </w:pPr>
            <w:r>
              <w:rPr>
                <w:rFonts w:ascii="Times New Roman" w:hAnsi="Times New Roman"/>
                <w:sz w:val="24"/>
                <w:szCs w:val="24"/>
              </w:rPr>
              <w:t xml:space="preserve">5 </w:t>
            </w:r>
          </w:p>
        </w:tc>
      </w:tr>
      <w:tr w:rsidR="00065AB6" w:rsidRPr="007337C8" w:rsidTr="005D405C">
        <w:tc>
          <w:tcPr>
            <w:tcW w:w="801" w:type="dxa"/>
          </w:tcPr>
          <w:p w:rsidR="00065AB6" w:rsidRPr="007337C8" w:rsidRDefault="00065AB6" w:rsidP="001A5628">
            <w:pPr>
              <w:pStyle w:val="a8"/>
              <w:spacing w:after="0" w:line="240" w:lineRule="auto"/>
              <w:ind w:left="0"/>
              <w:jc w:val="center"/>
              <w:rPr>
                <w:rFonts w:ascii="Times New Roman" w:hAnsi="Times New Roman"/>
                <w:sz w:val="24"/>
                <w:szCs w:val="24"/>
              </w:rPr>
            </w:pPr>
          </w:p>
        </w:tc>
        <w:tc>
          <w:tcPr>
            <w:tcW w:w="6677" w:type="dxa"/>
          </w:tcPr>
          <w:p w:rsidR="00065AB6" w:rsidRPr="005D405C" w:rsidRDefault="005D405C" w:rsidP="001A5628">
            <w:pPr>
              <w:pStyle w:val="a8"/>
              <w:spacing w:after="0" w:line="240" w:lineRule="auto"/>
              <w:ind w:left="0"/>
              <w:jc w:val="center"/>
              <w:rPr>
                <w:rStyle w:val="apple-style-span"/>
                <w:rFonts w:ascii="Times New Roman" w:hAnsi="Times New Roman"/>
                <w:bCs/>
                <w:color w:val="000000"/>
                <w:sz w:val="24"/>
                <w:shd w:val="clear" w:color="auto" w:fill="FFFFFF"/>
              </w:rPr>
            </w:pPr>
            <w:r>
              <w:rPr>
                <w:rStyle w:val="apple-style-span"/>
                <w:rFonts w:ascii="Times New Roman" w:hAnsi="Times New Roman"/>
                <w:bCs/>
                <w:color w:val="000000"/>
                <w:sz w:val="24"/>
                <w:shd w:val="clear" w:color="auto" w:fill="FFFFFF"/>
              </w:rPr>
              <w:t>Всего:</w:t>
            </w:r>
          </w:p>
        </w:tc>
        <w:tc>
          <w:tcPr>
            <w:tcW w:w="1701" w:type="dxa"/>
          </w:tcPr>
          <w:p w:rsidR="00065AB6" w:rsidRPr="009C109D" w:rsidRDefault="00065AB6" w:rsidP="001233E6">
            <w:pPr>
              <w:pStyle w:val="a8"/>
              <w:spacing w:after="0" w:line="240" w:lineRule="auto"/>
              <w:ind w:left="0"/>
              <w:jc w:val="center"/>
              <w:rPr>
                <w:rFonts w:ascii="Times New Roman" w:hAnsi="Times New Roman"/>
                <w:sz w:val="24"/>
                <w:szCs w:val="24"/>
              </w:rPr>
            </w:pPr>
            <w:r w:rsidRPr="009C109D">
              <w:rPr>
                <w:rFonts w:ascii="Times New Roman" w:hAnsi="Times New Roman"/>
                <w:sz w:val="24"/>
                <w:szCs w:val="24"/>
              </w:rPr>
              <w:t>10</w:t>
            </w:r>
            <w:r w:rsidR="007D2977">
              <w:rPr>
                <w:rFonts w:ascii="Times New Roman" w:hAnsi="Times New Roman"/>
                <w:sz w:val="24"/>
                <w:szCs w:val="24"/>
              </w:rPr>
              <w:t>5</w:t>
            </w:r>
          </w:p>
        </w:tc>
      </w:tr>
    </w:tbl>
    <w:p w:rsidR="00494614" w:rsidRDefault="00494614" w:rsidP="00494614">
      <w:pPr>
        <w:jc w:val="center"/>
        <w:rPr>
          <w:b/>
          <w:szCs w:val="22"/>
        </w:rPr>
      </w:pPr>
    </w:p>
    <w:p w:rsidR="00065AB6" w:rsidRDefault="00065AB6" w:rsidP="00494614">
      <w:pPr>
        <w:jc w:val="center"/>
        <w:rPr>
          <w:b/>
          <w:szCs w:val="22"/>
        </w:rPr>
      </w:pPr>
    </w:p>
    <w:p w:rsidR="00065AB6" w:rsidRDefault="00065AB6" w:rsidP="00494614">
      <w:pPr>
        <w:jc w:val="center"/>
        <w:rPr>
          <w:b/>
          <w:szCs w:val="22"/>
        </w:rPr>
      </w:pPr>
    </w:p>
    <w:tbl>
      <w:tblPr>
        <w:tblW w:w="9217" w:type="dxa"/>
        <w:jc w:val="center"/>
        <w:tblInd w:w="-2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191"/>
        <w:gridCol w:w="1311"/>
        <w:gridCol w:w="1218"/>
        <w:gridCol w:w="1311"/>
        <w:gridCol w:w="1295"/>
      </w:tblGrid>
      <w:tr w:rsidR="00161733" w:rsidRPr="00B64529" w:rsidTr="009C109D">
        <w:trPr>
          <w:jc w:val="center"/>
        </w:trPr>
        <w:tc>
          <w:tcPr>
            <w:tcW w:w="2891" w:type="dxa"/>
          </w:tcPr>
          <w:p w:rsidR="00161733" w:rsidRPr="00B64529" w:rsidRDefault="00161733" w:rsidP="00280077">
            <w:pPr>
              <w:jc w:val="center"/>
              <w:rPr>
                <w:rFonts w:eastAsia="Calibri"/>
                <w:b/>
                <w:lang w:eastAsia="en-US"/>
              </w:rPr>
            </w:pPr>
            <w:r w:rsidRPr="00B64529">
              <w:rPr>
                <w:rFonts w:eastAsia="Calibri"/>
                <w:b/>
                <w:lang w:eastAsia="en-US"/>
              </w:rPr>
              <w:t>Виды проверочных работ</w:t>
            </w:r>
          </w:p>
        </w:tc>
        <w:tc>
          <w:tcPr>
            <w:tcW w:w="1191" w:type="dxa"/>
          </w:tcPr>
          <w:p w:rsidR="00161733" w:rsidRPr="00B64529" w:rsidRDefault="00161733" w:rsidP="00280077">
            <w:pPr>
              <w:jc w:val="center"/>
              <w:rPr>
                <w:rFonts w:eastAsia="Calibri"/>
                <w:b/>
                <w:lang w:eastAsia="en-US"/>
              </w:rPr>
            </w:pPr>
            <w:r w:rsidRPr="00B64529">
              <w:rPr>
                <w:rFonts w:eastAsia="Calibri"/>
                <w:b/>
                <w:lang w:eastAsia="en-US"/>
              </w:rPr>
              <w:t>1 четверть</w:t>
            </w:r>
          </w:p>
        </w:tc>
        <w:tc>
          <w:tcPr>
            <w:tcW w:w="1311" w:type="dxa"/>
          </w:tcPr>
          <w:p w:rsidR="00161733" w:rsidRPr="00B64529" w:rsidRDefault="00161733" w:rsidP="00280077">
            <w:pPr>
              <w:jc w:val="center"/>
              <w:rPr>
                <w:rFonts w:eastAsia="Calibri"/>
                <w:b/>
                <w:lang w:eastAsia="en-US"/>
              </w:rPr>
            </w:pPr>
            <w:r w:rsidRPr="00B64529">
              <w:rPr>
                <w:rFonts w:eastAsia="Calibri"/>
                <w:b/>
                <w:lang w:eastAsia="en-US"/>
              </w:rPr>
              <w:t>2четверть</w:t>
            </w:r>
          </w:p>
        </w:tc>
        <w:tc>
          <w:tcPr>
            <w:tcW w:w="1218" w:type="dxa"/>
          </w:tcPr>
          <w:p w:rsidR="00161733" w:rsidRPr="00B64529" w:rsidRDefault="00161733" w:rsidP="00280077">
            <w:pPr>
              <w:jc w:val="center"/>
              <w:rPr>
                <w:rFonts w:eastAsia="Calibri"/>
                <w:b/>
                <w:lang w:eastAsia="en-US"/>
              </w:rPr>
            </w:pPr>
            <w:r w:rsidRPr="00B64529">
              <w:rPr>
                <w:rFonts w:eastAsia="Calibri"/>
                <w:b/>
                <w:lang w:eastAsia="en-US"/>
              </w:rPr>
              <w:t>3 четверть</w:t>
            </w:r>
          </w:p>
        </w:tc>
        <w:tc>
          <w:tcPr>
            <w:tcW w:w="1311" w:type="dxa"/>
          </w:tcPr>
          <w:p w:rsidR="00161733" w:rsidRPr="00B64529" w:rsidRDefault="00161733" w:rsidP="00280077">
            <w:pPr>
              <w:jc w:val="center"/>
              <w:rPr>
                <w:rFonts w:eastAsia="Calibri"/>
                <w:b/>
                <w:lang w:eastAsia="en-US"/>
              </w:rPr>
            </w:pPr>
            <w:r w:rsidRPr="00B64529">
              <w:rPr>
                <w:rFonts w:eastAsia="Calibri"/>
                <w:b/>
                <w:lang w:eastAsia="en-US"/>
              </w:rPr>
              <w:t>4четверть</w:t>
            </w:r>
          </w:p>
        </w:tc>
        <w:tc>
          <w:tcPr>
            <w:tcW w:w="1295" w:type="dxa"/>
          </w:tcPr>
          <w:p w:rsidR="00161733" w:rsidRPr="00B64529" w:rsidRDefault="00161733" w:rsidP="00280077">
            <w:pPr>
              <w:jc w:val="center"/>
              <w:rPr>
                <w:rFonts w:eastAsia="Calibri"/>
                <w:b/>
                <w:lang w:eastAsia="en-US"/>
              </w:rPr>
            </w:pPr>
            <w:r w:rsidRPr="00B64529">
              <w:rPr>
                <w:rFonts w:eastAsia="Calibri"/>
                <w:b/>
                <w:lang w:eastAsia="en-US"/>
              </w:rPr>
              <w:t>Итого</w:t>
            </w:r>
          </w:p>
        </w:tc>
      </w:tr>
      <w:tr w:rsidR="00161733" w:rsidRPr="00B64529" w:rsidTr="009C109D">
        <w:trPr>
          <w:jc w:val="center"/>
        </w:trPr>
        <w:tc>
          <w:tcPr>
            <w:tcW w:w="2891" w:type="dxa"/>
          </w:tcPr>
          <w:p w:rsidR="00161733" w:rsidRDefault="00161733" w:rsidP="00280077">
            <w:pPr>
              <w:rPr>
                <w:rFonts w:eastAsia="Calibri"/>
                <w:lang w:eastAsia="en-US"/>
              </w:rPr>
            </w:pPr>
            <w:r>
              <w:rPr>
                <w:rFonts w:eastAsia="Calibri"/>
                <w:lang w:eastAsia="en-US"/>
              </w:rPr>
              <w:t>Контрольная работа</w:t>
            </w:r>
          </w:p>
          <w:p w:rsidR="00161733" w:rsidRPr="00B64529" w:rsidRDefault="00161733" w:rsidP="00280077">
            <w:pPr>
              <w:rPr>
                <w:rFonts w:eastAsia="Calibri"/>
                <w:lang w:eastAsia="en-US"/>
              </w:rPr>
            </w:pPr>
          </w:p>
        </w:tc>
        <w:tc>
          <w:tcPr>
            <w:tcW w:w="1191" w:type="dxa"/>
          </w:tcPr>
          <w:p w:rsidR="00161733" w:rsidRPr="00B64529" w:rsidRDefault="00161733" w:rsidP="00280077">
            <w:pPr>
              <w:jc w:val="center"/>
              <w:rPr>
                <w:rFonts w:eastAsia="Calibri"/>
                <w:lang w:eastAsia="en-US"/>
              </w:rPr>
            </w:pPr>
          </w:p>
        </w:tc>
        <w:tc>
          <w:tcPr>
            <w:tcW w:w="1311" w:type="dxa"/>
          </w:tcPr>
          <w:p w:rsidR="00161733" w:rsidRPr="00B64529" w:rsidRDefault="00161733" w:rsidP="00280077">
            <w:pPr>
              <w:jc w:val="center"/>
              <w:rPr>
                <w:rFonts w:eastAsia="Calibri"/>
                <w:lang w:eastAsia="en-US"/>
              </w:rPr>
            </w:pPr>
            <w:r w:rsidRPr="00B64529">
              <w:rPr>
                <w:rFonts w:eastAsia="Calibri"/>
                <w:lang w:eastAsia="en-US"/>
              </w:rPr>
              <w:t>1</w:t>
            </w:r>
          </w:p>
        </w:tc>
        <w:tc>
          <w:tcPr>
            <w:tcW w:w="1218" w:type="dxa"/>
          </w:tcPr>
          <w:p w:rsidR="00161733" w:rsidRPr="00B64529" w:rsidRDefault="00161733" w:rsidP="00280077">
            <w:pPr>
              <w:jc w:val="center"/>
              <w:rPr>
                <w:rFonts w:eastAsia="Calibri"/>
                <w:lang w:eastAsia="en-US"/>
              </w:rPr>
            </w:pPr>
          </w:p>
        </w:tc>
        <w:tc>
          <w:tcPr>
            <w:tcW w:w="1311" w:type="dxa"/>
          </w:tcPr>
          <w:p w:rsidR="00161733" w:rsidRPr="00B64529" w:rsidRDefault="00161733" w:rsidP="00280077">
            <w:pPr>
              <w:jc w:val="center"/>
              <w:rPr>
                <w:rFonts w:eastAsia="Calibri"/>
                <w:lang w:eastAsia="en-US"/>
              </w:rPr>
            </w:pPr>
            <w:r w:rsidRPr="00B64529">
              <w:rPr>
                <w:rFonts w:eastAsia="Calibri"/>
                <w:lang w:eastAsia="en-US"/>
              </w:rPr>
              <w:t>1</w:t>
            </w:r>
          </w:p>
        </w:tc>
        <w:tc>
          <w:tcPr>
            <w:tcW w:w="1295" w:type="dxa"/>
          </w:tcPr>
          <w:p w:rsidR="00161733" w:rsidRPr="00B64529" w:rsidRDefault="00161733" w:rsidP="00280077">
            <w:pPr>
              <w:jc w:val="center"/>
              <w:rPr>
                <w:rFonts w:eastAsia="Calibri"/>
                <w:lang w:eastAsia="en-US"/>
              </w:rPr>
            </w:pPr>
            <w:r w:rsidRPr="00B64529">
              <w:rPr>
                <w:rFonts w:eastAsia="Calibri"/>
                <w:lang w:eastAsia="en-US"/>
              </w:rPr>
              <w:t>2</w:t>
            </w:r>
          </w:p>
        </w:tc>
      </w:tr>
    </w:tbl>
    <w:p w:rsidR="00065AB6" w:rsidRDefault="00065AB6" w:rsidP="00065AB6">
      <w:pPr>
        <w:spacing w:after="200" w:line="276" w:lineRule="auto"/>
        <w:jc w:val="center"/>
        <w:rPr>
          <w:b/>
        </w:rPr>
        <w:sectPr w:rsidR="00065AB6" w:rsidSect="000C0B85">
          <w:footerReference w:type="default" r:id="rId11"/>
          <w:pgSz w:w="11906" w:h="16838"/>
          <w:pgMar w:top="567" w:right="850" w:bottom="1134" w:left="1701" w:header="708" w:footer="708" w:gutter="0"/>
          <w:cols w:space="708"/>
          <w:titlePg/>
          <w:docGrid w:linePitch="360"/>
        </w:sectPr>
      </w:pPr>
    </w:p>
    <w:p w:rsidR="00065AB6" w:rsidRPr="00C6699D" w:rsidRDefault="00065AB6" w:rsidP="00065AB6">
      <w:pPr>
        <w:spacing w:after="200" w:line="276" w:lineRule="auto"/>
        <w:jc w:val="center"/>
        <w:rPr>
          <w:b/>
        </w:rPr>
      </w:pPr>
      <w:r w:rsidRPr="00C6699D">
        <w:rPr>
          <w:b/>
        </w:rPr>
        <w:lastRenderedPageBreak/>
        <w:t>КАЛЕНДАРНО-ТЕМАТИЧЕСКОЕ ПЛАНИРОВАНИЕ УЧЕБНОГО ПРЕДМ</w:t>
      </w:r>
      <w:r>
        <w:rPr>
          <w:b/>
        </w:rPr>
        <w:t>Е</w:t>
      </w:r>
      <w:r w:rsidRPr="00C6699D">
        <w:rPr>
          <w:b/>
        </w:rPr>
        <w:t>ТА</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1"/>
        <w:gridCol w:w="567"/>
        <w:gridCol w:w="4395"/>
        <w:gridCol w:w="2409"/>
        <w:gridCol w:w="2552"/>
        <w:gridCol w:w="2410"/>
      </w:tblGrid>
      <w:tr w:rsidR="00065AB6" w:rsidRPr="002F4583" w:rsidTr="00C37D05">
        <w:trPr>
          <w:trHeight w:val="315"/>
        </w:trPr>
        <w:tc>
          <w:tcPr>
            <w:tcW w:w="3118" w:type="dxa"/>
            <w:gridSpan w:val="2"/>
          </w:tcPr>
          <w:p w:rsidR="00065AB6" w:rsidRPr="002F4583" w:rsidRDefault="00065AB6" w:rsidP="001A5628">
            <w:pPr>
              <w:ind w:left="-113" w:right="-113"/>
              <w:jc w:val="center"/>
              <w:rPr>
                <w:b/>
              </w:rPr>
            </w:pPr>
            <w:r>
              <w:rPr>
                <w:b/>
              </w:rPr>
              <w:t>Дата</w:t>
            </w:r>
          </w:p>
        </w:tc>
        <w:tc>
          <w:tcPr>
            <w:tcW w:w="567" w:type="dxa"/>
            <w:vMerge w:val="restart"/>
            <w:shd w:val="clear" w:color="auto" w:fill="auto"/>
          </w:tcPr>
          <w:p w:rsidR="00065AB6" w:rsidRPr="002F4583" w:rsidRDefault="00065AB6" w:rsidP="00065AB6">
            <w:pPr>
              <w:ind w:left="-113" w:right="-113"/>
              <w:jc w:val="center"/>
              <w:rPr>
                <w:b/>
              </w:rPr>
            </w:pPr>
            <w:r w:rsidRPr="002F4583">
              <w:rPr>
                <w:b/>
              </w:rPr>
              <w:t xml:space="preserve">№ </w:t>
            </w:r>
            <w:r>
              <w:rPr>
                <w:b/>
              </w:rPr>
              <w:t>урока</w:t>
            </w:r>
          </w:p>
        </w:tc>
        <w:tc>
          <w:tcPr>
            <w:tcW w:w="4395" w:type="dxa"/>
            <w:vMerge w:val="restart"/>
            <w:shd w:val="clear" w:color="auto" w:fill="auto"/>
          </w:tcPr>
          <w:p w:rsidR="00065AB6" w:rsidRPr="002F4583" w:rsidRDefault="00065AB6" w:rsidP="001A5628">
            <w:pPr>
              <w:jc w:val="center"/>
              <w:rPr>
                <w:b/>
              </w:rPr>
            </w:pPr>
            <w:r w:rsidRPr="002F4583">
              <w:rPr>
                <w:b/>
              </w:rPr>
              <w:t>тема</w:t>
            </w:r>
          </w:p>
        </w:tc>
        <w:tc>
          <w:tcPr>
            <w:tcW w:w="2409" w:type="dxa"/>
            <w:vMerge w:val="restart"/>
            <w:shd w:val="clear" w:color="auto" w:fill="auto"/>
          </w:tcPr>
          <w:p w:rsidR="00065AB6" w:rsidRPr="002F4583" w:rsidRDefault="00065AB6" w:rsidP="001A5628">
            <w:pPr>
              <w:jc w:val="center"/>
              <w:rPr>
                <w:b/>
              </w:rPr>
            </w:pPr>
            <w:r w:rsidRPr="002F4583">
              <w:rPr>
                <w:b/>
              </w:rPr>
              <w:t xml:space="preserve">Требования к уровню подготовки </w:t>
            </w:r>
            <w:proofErr w:type="gramStart"/>
            <w:r w:rsidRPr="002F4583">
              <w:rPr>
                <w:b/>
              </w:rPr>
              <w:t>обучающихся</w:t>
            </w:r>
            <w:proofErr w:type="gramEnd"/>
          </w:p>
        </w:tc>
        <w:tc>
          <w:tcPr>
            <w:tcW w:w="2552" w:type="dxa"/>
            <w:vMerge w:val="restart"/>
            <w:shd w:val="clear" w:color="auto" w:fill="auto"/>
          </w:tcPr>
          <w:p w:rsidR="00065AB6" w:rsidRPr="002F4583" w:rsidRDefault="00065AB6" w:rsidP="001A5628">
            <w:pPr>
              <w:jc w:val="center"/>
              <w:rPr>
                <w:b/>
              </w:rPr>
            </w:pPr>
            <w:r w:rsidRPr="002F4583">
              <w:rPr>
                <w:b/>
              </w:rPr>
              <w:t>Вид контроля</w:t>
            </w:r>
          </w:p>
        </w:tc>
        <w:tc>
          <w:tcPr>
            <w:tcW w:w="2410" w:type="dxa"/>
            <w:vMerge w:val="restart"/>
            <w:shd w:val="clear" w:color="auto" w:fill="auto"/>
          </w:tcPr>
          <w:p w:rsidR="00065AB6" w:rsidRPr="002F4583" w:rsidRDefault="00161733" w:rsidP="001A5628">
            <w:pPr>
              <w:jc w:val="center"/>
              <w:rPr>
                <w:b/>
              </w:rPr>
            </w:pPr>
            <w:r>
              <w:rPr>
                <w:b/>
              </w:rPr>
              <w:t>Домашнее задание</w:t>
            </w:r>
          </w:p>
        </w:tc>
      </w:tr>
      <w:tr w:rsidR="00065AB6" w:rsidRPr="002F4583" w:rsidTr="00C37D05">
        <w:trPr>
          <w:trHeight w:val="276"/>
        </w:trPr>
        <w:tc>
          <w:tcPr>
            <w:tcW w:w="1417" w:type="dxa"/>
          </w:tcPr>
          <w:p w:rsidR="00065AB6" w:rsidRPr="002F4583" w:rsidRDefault="00065AB6" w:rsidP="001A5628">
            <w:pPr>
              <w:ind w:left="-113" w:right="-113"/>
              <w:jc w:val="center"/>
              <w:rPr>
                <w:b/>
              </w:rPr>
            </w:pPr>
            <w:r>
              <w:rPr>
                <w:b/>
              </w:rPr>
              <w:t>план</w:t>
            </w:r>
          </w:p>
        </w:tc>
        <w:tc>
          <w:tcPr>
            <w:tcW w:w="1701" w:type="dxa"/>
          </w:tcPr>
          <w:p w:rsidR="00065AB6" w:rsidRPr="002F4583" w:rsidRDefault="00065AB6" w:rsidP="001A5628">
            <w:pPr>
              <w:ind w:left="-113" w:right="-113"/>
              <w:jc w:val="center"/>
              <w:rPr>
                <w:b/>
              </w:rPr>
            </w:pPr>
            <w:r>
              <w:rPr>
                <w:b/>
              </w:rPr>
              <w:t>факт</w:t>
            </w:r>
          </w:p>
        </w:tc>
        <w:tc>
          <w:tcPr>
            <w:tcW w:w="567" w:type="dxa"/>
            <w:vMerge/>
            <w:shd w:val="clear" w:color="auto" w:fill="auto"/>
          </w:tcPr>
          <w:p w:rsidR="00065AB6" w:rsidRPr="002F4583" w:rsidRDefault="00065AB6" w:rsidP="001A5628">
            <w:pPr>
              <w:ind w:left="-113" w:right="-113"/>
              <w:jc w:val="center"/>
              <w:rPr>
                <w:b/>
              </w:rPr>
            </w:pPr>
          </w:p>
        </w:tc>
        <w:tc>
          <w:tcPr>
            <w:tcW w:w="4395" w:type="dxa"/>
            <w:vMerge/>
            <w:shd w:val="clear" w:color="auto" w:fill="auto"/>
          </w:tcPr>
          <w:p w:rsidR="00065AB6" w:rsidRPr="002F4583" w:rsidRDefault="00065AB6" w:rsidP="001A5628">
            <w:pPr>
              <w:jc w:val="center"/>
              <w:rPr>
                <w:b/>
              </w:rPr>
            </w:pPr>
          </w:p>
        </w:tc>
        <w:tc>
          <w:tcPr>
            <w:tcW w:w="2409" w:type="dxa"/>
            <w:vMerge/>
            <w:shd w:val="clear" w:color="auto" w:fill="auto"/>
          </w:tcPr>
          <w:p w:rsidR="00065AB6" w:rsidRPr="002F4583" w:rsidRDefault="00065AB6" w:rsidP="001A5628">
            <w:pPr>
              <w:jc w:val="center"/>
              <w:rPr>
                <w:b/>
              </w:rPr>
            </w:pPr>
          </w:p>
        </w:tc>
        <w:tc>
          <w:tcPr>
            <w:tcW w:w="2552" w:type="dxa"/>
            <w:vMerge/>
            <w:shd w:val="clear" w:color="auto" w:fill="auto"/>
          </w:tcPr>
          <w:p w:rsidR="00065AB6" w:rsidRPr="002F4583" w:rsidRDefault="00065AB6" w:rsidP="001A5628">
            <w:pPr>
              <w:jc w:val="center"/>
              <w:rPr>
                <w:b/>
              </w:rPr>
            </w:pPr>
          </w:p>
        </w:tc>
        <w:tc>
          <w:tcPr>
            <w:tcW w:w="2410" w:type="dxa"/>
            <w:vMerge/>
            <w:shd w:val="clear" w:color="auto" w:fill="auto"/>
          </w:tcPr>
          <w:p w:rsidR="00065AB6" w:rsidRPr="002F4583" w:rsidRDefault="00065AB6" w:rsidP="001A5628">
            <w:pPr>
              <w:jc w:val="center"/>
              <w:rPr>
                <w:b/>
              </w:rPr>
            </w:pPr>
          </w:p>
        </w:tc>
      </w:tr>
      <w:tr w:rsidR="00125924" w:rsidRPr="002F4583" w:rsidTr="00C37D05">
        <w:tc>
          <w:tcPr>
            <w:tcW w:w="1417" w:type="dxa"/>
          </w:tcPr>
          <w:p w:rsidR="00125924" w:rsidRPr="00E35FF2" w:rsidRDefault="00966CB0" w:rsidP="001A5628">
            <w:pPr>
              <w:jc w:val="center"/>
            </w:pPr>
            <w:r>
              <w:t>02</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w:t>
            </w:r>
          </w:p>
        </w:tc>
        <w:tc>
          <w:tcPr>
            <w:tcW w:w="4395" w:type="dxa"/>
            <w:shd w:val="clear" w:color="auto" w:fill="auto"/>
          </w:tcPr>
          <w:p w:rsidR="00125924" w:rsidRPr="002F4583" w:rsidRDefault="00125924" w:rsidP="001A5628">
            <w:r w:rsidRPr="002F4583">
              <w:t>Летние впечатления.</w:t>
            </w:r>
          </w:p>
        </w:tc>
        <w:tc>
          <w:tcPr>
            <w:tcW w:w="2409" w:type="dxa"/>
            <w:shd w:val="clear" w:color="auto" w:fill="auto"/>
          </w:tcPr>
          <w:p w:rsidR="00125924" w:rsidRPr="002F4583" w:rsidRDefault="00125924" w:rsidP="001A5628">
            <w:r w:rsidRPr="002F4583">
              <w:t>Уметь систематизировать лексику по теме</w:t>
            </w:r>
          </w:p>
        </w:tc>
        <w:tc>
          <w:tcPr>
            <w:tcW w:w="2552" w:type="dxa"/>
            <w:shd w:val="clear" w:color="auto" w:fill="auto"/>
          </w:tcPr>
          <w:p w:rsidR="00125924" w:rsidRPr="002F4583" w:rsidRDefault="00125924" w:rsidP="001A5628">
            <w:r w:rsidRPr="002F4583">
              <w:t>Активизация лексики по теме</w:t>
            </w:r>
          </w:p>
          <w:p w:rsidR="00125924" w:rsidRPr="002F4583" w:rsidRDefault="00125924" w:rsidP="001A5628"/>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05</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2</w:t>
            </w:r>
          </w:p>
        </w:tc>
        <w:tc>
          <w:tcPr>
            <w:tcW w:w="4395" w:type="dxa"/>
            <w:shd w:val="clear" w:color="auto" w:fill="auto"/>
          </w:tcPr>
          <w:p w:rsidR="00125924" w:rsidRPr="002F4583" w:rsidRDefault="00125924" w:rsidP="001A5628">
            <w:pPr>
              <w:jc w:val="both"/>
            </w:pPr>
            <w:r w:rsidRPr="002F4583">
              <w:t>Германия – страна изучаемого языка</w:t>
            </w:r>
          </w:p>
        </w:tc>
        <w:tc>
          <w:tcPr>
            <w:tcW w:w="2409" w:type="dxa"/>
            <w:shd w:val="clear" w:color="auto" w:fill="auto"/>
          </w:tcPr>
          <w:p w:rsidR="00125924" w:rsidRPr="002F4583" w:rsidRDefault="00125924" w:rsidP="001A5628">
            <w:pPr>
              <w:jc w:val="both"/>
            </w:pPr>
            <w:r w:rsidRPr="002F4583">
              <w:t xml:space="preserve">Уметь написать личное письмо с </w:t>
            </w:r>
            <w:proofErr w:type="spellStart"/>
            <w:r w:rsidRPr="002F4583">
              <w:t>опрой</w:t>
            </w:r>
            <w:proofErr w:type="spellEnd"/>
            <w:r w:rsidRPr="002F4583">
              <w:t xml:space="preserve"> на правила его оформления</w:t>
            </w:r>
          </w:p>
        </w:tc>
        <w:tc>
          <w:tcPr>
            <w:tcW w:w="2552" w:type="dxa"/>
            <w:shd w:val="clear" w:color="auto" w:fill="auto"/>
          </w:tcPr>
          <w:p w:rsidR="00125924" w:rsidRPr="002F4583" w:rsidRDefault="00125924" w:rsidP="001A5628">
            <w:pPr>
              <w:jc w:val="both"/>
            </w:pPr>
            <w:r w:rsidRPr="002F4583">
              <w:t>Контроль навыков написания письма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07</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3</w:t>
            </w:r>
          </w:p>
        </w:tc>
        <w:tc>
          <w:tcPr>
            <w:tcW w:w="4395" w:type="dxa"/>
            <w:shd w:val="clear" w:color="auto" w:fill="auto"/>
          </w:tcPr>
          <w:p w:rsidR="00125924" w:rsidRPr="002F4583" w:rsidRDefault="00125924" w:rsidP="001A5628">
            <w:pPr>
              <w:jc w:val="both"/>
              <w:rPr>
                <w:b/>
              </w:rPr>
            </w:pPr>
            <w:r w:rsidRPr="002F4583">
              <w:t>Что мы уже знаем о Германии</w:t>
            </w:r>
          </w:p>
        </w:tc>
        <w:tc>
          <w:tcPr>
            <w:tcW w:w="2409" w:type="dxa"/>
            <w:shd w:val="clear" w:color="auto" w:fill="auto"/>
          </w:tcPr>
          <w:p w:rsidR="00125924" w:rsidRPr="00161733" w:rsidRDefault="00125924" w:rsidP="001A5628">
            <w:pPr>
              <w:jc w:val="both"/>
            </w:pPr>
            <w:r w:rsidRPr="00161733">
              <w:t xml:space="preserve">Уметь составление монологического высказывания с </w:t>
            </w:r>
            <w:proofErr w:type="spellStart"/>
            <w:r w:rsidRPr="00161733">
              <w:t>опрой</w:t>
            </w:r>
            <w:proofErr w:type="spellEnd"/>
            <w:r w:rsidRPr="00161733">
              <w:t xml:space="preserve"> на ключевые слова</w:t>
            </w:r>
          </w:p>
        </w:tc>
        <w:tc>
          <w:tcPr>
            <w:tcW w:w="2552" w:type="dxa"/>
            <w:shd w:val="clear" w:color="auto" w:fill="auto"/>
          </w:tcPr>
          <w:p w:rsidR="00125924" w:rsidRPr="00161733" w:rsidRDefault="00125924" w:rsidP="001A5628">
            <w:pPr>
              <w:jc w:val="both"/>
            </w:pPr>
            <w:r w:rsidRPr="00161733">
              <w:t>Контроль монологического высказывания, контроль лексических знаний</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09</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4</w:t>
            </w:r>
          </w:p>
        </w:tc>
        <w:tc>
          <w:tcPr>
            <w:tcW w:w="4395" w:type="dxa"/>
            <w:shd w:val="clear" w:color="auto" w:fill="auto"/>
          </w:tcPr>
          <w:p w:rsidR="00125924" w:rsidRPr="002F4583" w:rsidRDefault="00125924" w:rsidP="001A5628">
            <w:r w:rsidRPr="002F4583">
              <w:t>Расписание дня немецкой школьницы</w:t>
            </w:r>
          </w:p>
        </w:tc>
        <w:tc>
          <w:tcPr>
            <w:tcW w:w="2409" w:type="dxa"/>
            <w:shd w:val="clear" w:color="auto" w:fill="auto"/>
          </w:tcPr>
          <w:p w:rsidR="00125924" w:rsidRPr="002F4583" w:rsidRDefault="00125924" w:rsidP="001A5628">
            <w:r w:rsidRPr="002F4583">
              <w:t>Уметь планировать свое время, составлять план дел</w:t>
            </w:r>
          </w:p>
        </w:tc>
        <w:tc>
          <w:tcPr>
            <w:tcW w:w="2552" w:type="dxa"/>
            <w:shd w:val="clear" w:color="auto" w:fill="auto"/>
          </w:tcPr>
          <w:p w:rsidR="00125924" w:rsidRPr="002F4583" w:rsidRDefault="00125924" w:rsidP="001A5628">
            <w:r w:rsidRPr="002F4583">
              <w:t>Активизация лексики по теме</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12</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5</w:t>
            </w:r>
          </w:p>
        </w:tc>
        <w:tc>
          <w:tcPr>
            <w:tcW w:w="4395" w:type="dxa"/>
            <w:shd w:val="clear" w:color="auto" w:fill="auto"/>
          </w:tcPr>
          <w:p w:rsidR="00125924" w:rsidRPr="002F4583" w:rsidRDefault="00125924" w:rsidP="001A5628">
            <w:pPr>
              <w:jc w:val="both"/>
            </w:pPr>
            <w:r w:rsidRPr="002F4583">
              <w:t>Особенности школьной системы в Германии</w:t>
            </w:r>
          </w:p>
        </w:tc>
        <w:tc>
          <w:tcPr>
            <w:tcW w:w="2409" w:type="dxa"/>
            <w:shd w:val="clear" w:color="auto" w:fill="auto"/>
          </w:tcPr>
          <w:p w:rsidR="00125924" w:rsidRPr="002F4583" w:rsidRDefault="00125924" w:rsidP="001A5628">
            <w:pPr>
              <w:jc w:val="both"/>
            </w:pPr>
            <w:r w:rsidRPr="002F4583">
              <w:t>Уметь систематизировать лексику по теме</w:t>
            </w:r>
          </w:p>
        </w:tc>
        <w:tc>
          <w:tcPr>
            <w:tcW w:w="2552" w:type="dxa"/>
            <w:shd w:val="clear" w:color="auto" w:fill="auto"/>
          </w:tcPr>
          <w:p w:rsidR="00125924" w:rsidRPr="002F4583" w:rsidRDefault="00125924" w:rsidP="001A5628">
            <w:pPr>
              <w:jc w:val="both"/>
            </w:pPr>
            <w:r w:rsidRPr="002F4583">
              <w:t>Контроль лексики по теме</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14</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6</w:t>
            </w:r>
          </w:p>
        </w:tc>
        <w:tc>
          <w:tcPr>
            <w:tcW w:w="4395" w:type="dxa"/>
            <w:shd w:val="clear" w:color="auto" w:fill="auto"/>
          </w:tcPr>
          <w:p w:rsidR="00125924" w:rsidRPr="002F4583" w:rsidRDefault="00125924" w:rsidP="001A5628">
            <w:pPr>
              <w:jc w:val="both"/>
            </w:pPr>
            <w:r w:rsidRPr="002F4583">
              <w:t>Работа с газетной статьей</w:t>
            </w:r>
          </w:p>
        </w:tc>
        <w:tc>
          <w:tcPr>
            <w:tcW w:w="2409" w:type="dxa"/>
            <w:shd w:val="clear" w:color="auto" w:fill="auto"/>
          </w:tcPr>
          <w:p w:rsidR="00125924" w:rsidRPr="002F4583" w:rsidRDefault="00125924" w:rsidP="001A5628">
            <w:pPr>
              <w:jc w:val="both"/>
            </w:pPr>
            <w:r w:rsidRPr="002F4583">
              <w:t>Уметь использовать сноски и комментарии для облегчения понимания иноязычного текста.</w:t>
            </w:r>
          </w:p>
        </w:tc>
        <w:tc>
          <w:tcPr>
            <w:tcW w:w="2552" w:type="dxa"/>
            <w:shd w:val="clear" w:color="auto" w:fill="auto"/>
          </w:tcPr>
          <w:p w:rsidR="00125924" w:rsidRPr="002F4583" w:rsidRDefault="00125924" w:rsidP="001A5628">
            <w:pPr>
              <w:jc w:val="both"/>
            </w:pPr>
            <w:r w:rsidRPr="002F4583">
              <w:t>Контроль чтения с полным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125924" w:rsidP="00966CB0">
            <w:pPr>
              <w:jc w:val="center"/>
            </w:pPr>
            <w:r>
              <w:t>1</w:t>
            </w:r>
            <w:r w:rsidR="00966CB0">
              <w:t>6</w:t>
            </w:r>
            <w:r>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7</w:t>
            </w:r>
          </w:p>
        </w:tc>
        <w:tc>
          <w:tcPr>
            <w:tcW w:w="4395" w:type="dxa"/>
            <w:shd w:val="clear" w:color="auto" w:fill="auto"/>
          </w:tcPr>
          <w:p w:rsidR="00125924" w:rsidRPr="002F4583" w:rsidRDefault="00125924" w:rsidP="001A5628">
            <w:pPr>
              <w:jc w:val="both"/>
            </w:pPr>
            <w:r w:rsidRPr="002F4583">
              <w:t>Будни ведения домашнего хозяйства</w:t>
            </w:r>
          </w:p>
        </w:tc>
        <w:tc>
          <w:tcPr>
            <w:tcW w:w="2409" w:type="dxa"/>
            <w:shd w:val="clear" w:color="auto" w:fill="auto"/>
          </w:tcPr>
          <w:p w:rsidR="00125924" w:rsidRPr="00161733" w:rsidRDefault="00125924" w:rsidP="001A5628">
            <w:pPr>
              <w:jc w:val="both"/>
            </w:pPr>
            <w:r w:rsidRPr="00161733">
              <w:t xml:space="preserve">Уметь составление монологического высказывания с </w:t>
            </w:r>
            <w:proofErr w:type="spellStart"/>
            <w:r w:rsidRPr="00161733">
              <w:t>опрой</w:t>
            </w:r>
            <w:proofErr w:type="spellEnd"/>
            <w:r w:rsidRPr="00161733">
              <w:t xml:space="preserve"> на ключевые </w:t>
            </w:r>
            <w:r w:rsidRPr="00161733">
              <w:lastRenderedPageBreak/>
              <w:t>слова</w:t>
            </w:r>
          </w:p>
        </w:tc>
        <w:tc>
          <w:tcPr>
            <w:tcW w:w="2552" w:type="dxa"/>
            <w:shd w:val="clear" w:color="auto" w:fill="auto"/>
          </w:tcPr>
          <w:p w:rsidR="00125924" w:rsidRPr="002F4583" w:rsidRDefault="00125924" w:rsidP="001A5628">
            <w:pPr>
              <w:jc w:val="both"/>
            </w:pPr>
            <w:r w:rsidRPr="002F4583">
              <w:lastRenderedPageBreak/>
              <w:t>Контроль монологического высказывания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lastRenderedPageBreak/>
              <w:t>19</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8</w:t>
            </w:r>
          </w:p>
        </w:tc>
        <w:tc>
          <w:tcPr>
            <w:tcW w:w="4395" w:type="dxa"/>
            <w:shd w:val="clear" w:color="auto" w:fill="auto"/>
          </w:tcPr>
          <w:p w:rsidR="00125924" w:rsidRPr="002F4583" w:rsidRDefault="00125924" w:rsidP="001A5628">
            <w:pPr>
              <w:jc w:val="both"/>
            </w:pPr>
            <w:r w:rsidRPr="002F4583">
              <w:t>Мы дискутируем: мои обязанности по дому.</w:t>
            </w:r>
          </w:p>
        </w:tc>
        <w:tc>
          <w:tcPr>
            <w:tcW w:w="2409" w:type="dxa"/>
            <w:shd w:val="clear" w:color="auto" w:fill="auto"/>
          </w:tcPr>
          <w:p w:rsidR="00125924" w:rsidRPr="002F4583" w:rsidRDefault="00125924" w:rsidP="001A5628">
            <w:pPr>
              <w:jc w:val="both"/>
            </w:pPr>
            <w:r w:rsidRPr="002F4583">
              <w:t xml:space="preserve">Уметь формировать доводы за и </w:t>
            </w:r>
            <w:proofErr w:type="gramStart"/>
            <w:r w:rsidRPr="002F4583">
              <w:t>против</w:t>
            </w:r>
            <w:proofErr w:type="gramEnd"/>
            <w:r w:rsidRPr="002F4583">
              <w:t xml:space="preserve"> </w:t>
            </w:r>
            <w:proofErr w:type="gramStart"/>
            <w:r w:rsidRPr="002F4583">
              <w:t>при</w:t>
            </w:r>
            <w:proofErr w:type="gramEnd"/>
            <w:r w:rsidRPr="002F4583">
              <w:t xml:space="preserve"> обсуждении проблемы</w:t>
            </w:r>
          </w:p>
        </w:tc>
        <w:tc>
          <w:tcPr>
            <w:tcW w:w="2552" w:type="dxa"/>
            <w:shd w:val="clear" w:color="auto" w:fill="auto"/>
          </w:tcPr>
          <w:p w:rsidR="00125924" w:rsidRPr="002F4583" w:rsidRDefault="00125924" w:rsidP="001A5628">
            <w:pPr>
              <w:jc w:val="both"/>
            </w:pPr>
            <w:r w:rsidRPr="002F4583">
              <w:t>Контроль понимания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21</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9</w:t>
            </w:r>
          </w:p>
        </w:tc>
        <w:tc>
          <w:tcPr>
            <w:tcW w:w="4395" w:type="dxa"/>
            <w:shd w:val="clear" w:color="auto" w:fill="auto"/>
          </w:tcPr>
          <w:p w:rsidR="00125924" w:rsidRPr="002F4583" w:rsidRDefault="00125924" w:rsidP="001A5628">
            <w:pPr>
              <w:jc w:val="both"/>
            </w:pPr>
            <w:r w:rsidRPr="002F4583">
              <w:t>Проблема карманных денег</w:t>
            </w:r>
          </w:p>
        </w:tc>
        <w:tc>
          <w:tcPr>
            <w:tcW w:w="2409" w:type="dxa"/>
            <w:shd w:val="clear" w:color="auto" w:fill="auto"/>
          </w:tcPr>
          <w:p w:rsidR="00125924" w:rsidRPr="002F4583" w:rsidRDefault="00125924" w:rsidP="001A5628">
            <w:pPr>
              <w:jc w:val="both"/>
            </w:pPr>
            <w:r w:rsidRPr="002F4583">
              <w:t>Уметь находить в тексте ключевые слова и заносить их в таблицу</w:t>
            </w:r>
          </w:p>
        </w:tc>
        <w:tc>
          <w:tcPr>
            <w:tcW w:w="2552" w:type="dxa"/>
            <w:shd w:val="clear" w:color="auto" w:fill="auto"/>
          </w:tcPr>
          <w:p w:rsidR="00125924" w:rsidRPr="002F4583" w:rsidRDefault="00125924" w:rsidP="001A5628">
            <w:pPr>
              <w:jc w:val="both"/>
            </w:pPr>
            <w:r w:rsidRPr="002F4583">
              <w:t>Контроль навыков извлечения информации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23</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10</w:t>
            </w:r>
          </w:p>
        </w:tc>
        <w:tc>
          <w:tcPr>
            <w:tcW w:w="4395" w:type="dxa"/>
            <w:shd w:val="clear" w:color="auto" w:fill="auto"/>
          </w:tcPr>
          <w:p w:rsidR="00125924" w:rsidRPr="002F4583" w:rsidRDefault="00125924" w:rsidP="001A5628">
            <w:pPr>
              <w:jc w:val="both"/>
            </w:pPr>
            <w:r w:rsidRPr="002F4583">
              <w:t>Карманные деньги: за и против</w:t>
            </w:r>
          </w:p>
        </w:tc>
        <w:tc>
          <w:tcPr>
            <w:tcW w:w="2409" w:type="dxa"/>
            <w:shd w:val="clear" w:color="auto" w:fill="auto"/>
          </w:tcPr>
          <w:p w:rsidR="00125924" w:rsidRPr="002F4583" w:rsidRDefault="00125924" w:rsidP="001A5628">
            <w:pPr>
              <w:jc w:val="both"/>
            </w:pPr>
            <w:r w:rsidRPr="002F4583">
              <w:t xml:space="preserve">Уметь формировать доводы за и </w:t>
            </w:r>
            <w:proofErr w:type="gramStart"/>
            <w:r w:rsidRPr="002F4583">
              <w:t>против</w:t>
            </w:r>
            <w:proofErr w:type="gramEnd"/>
            <w:r w:rsidRPr="002F4583">
              <w:t xml:space="preserve"> </w:t>
            </w:r>
            <w:proofErr w:type="gramStart"/>
            <w:r w:rsidRPr="002F4583">
              <w:t>при</w:t>
            </w:r>
            <w:proofErr w:type="gramEnd"/>
            <w:r w:rsidRPr="002F4583">
              <w:t xml:space="preserve"> обсуждении проблемы</w:t>
            </w:r>
          </w:p>
        </w:tc>
        <w:tc>
          <w:tcPr>
            <w:tcW w:w="2552" w:type="dxa"/>
            <w:shd w:val="clear" w:color="auto" w:fill="auto"/>
          </w:tcPr>
          <w:p w:rsidR="00125924" w:rsidRPr="002F4583" w:rsidRDefault="00125924" w:rsidP="001A5628">
            <w:pPr>
              <w:jc w:val="both"/>
            </w:pPr>
            <w:r w:rsidRPr="002F4583">
              <w:t>Контроль лексического запаса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26</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11</w:t>
            </w:r>
          </w:p>
        </w:tc>
        <w:tc>
          <w:tcPr>
            <w:tcW w:w="4395" w:type="dxa"/>
            <w:shd w:val="clear" w:color="auto" w:fill="auto"/>
          </w:tcPr>
          <w:p w:rsidR="00125924" w:rsidRPr="002F4583" w:rsidRDefault="00125924" w:rsidP="001A5628">
            <w:r w:rsidRPr="002F4583">
              <w:t>Будни немецкой молодежи</w:t>
            </w:r>
          </w:p>
        </w:tc>
        <w:tc>
          <w:tcPr>
            <w:tcW w:w="2409" w:type="dxa"/>
            <w:shd w:val="clear" w:color="auto" w:fill="auto"/>
          </w:tcPr>
          <w:p w:rsidR="00125924" w:rsidRPr="002F4583" w:rsidRDefault="00125924" w:rsidP="001A5628">
            <w:r w:rsidRPr="002F4583">
              <w:t>Уметь систематизировать лексику по теме и опираться на нее при обсуждении</w:t>
            </w:r>
          </w:p>
        </w:tc>
        <w:tc>
          <w:tcPr>
            <w:tcW w:w="2552" w:type="dxa"/>
            <w:shd w:val="clear" w:color="auto" w:fill="auto"/>
          </w:tcPr>
          <w:p w:rsidR="00125924" w:rsidRPr="002F4583" w:rsidRDefault="00125924" w:rsidP="001A5628">
            <w:r w:rsidRPr="002F4583">
              <w:t>Контроль употребления лексики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28</w:t>
            </w:r>
            <w:r w:rsidR="00125924">
              <w:t>.09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12</w:t>
            </w:r>
          </w:p>
        </w:tc>
        <w:tc>
          <w:tcPr>
            <w:tcW w:w="4395" w:type="dxa"/>
            <w:shd w:val="clear" w:color="auto" w:fill="auto"/>
          </w:tcPr>
          <w:p w:rsidR="00125924" w:rsidRPr="002F4583" w:rsidRDefault="00125924" w:rsidP="001A5628">
            <w:pPr>
              <w:jc w:val="both"/>
            </w:pPr>
            <w:r w:rsidRPr="002F4583">
              <w:t>Будни  молодежи  в других странах</w:t>
            </w:r>
          </w:p>
        </w:tc>
        <w:tc>
          <w:tcPr>
            <w:tcW w:w="2409" w:type="dxa"/>
            <w:shd w:val="clear" w:color="auto" w:fill="auto"/>
          </w:tcPr>
          <w:p w:rsidR="00125924" w:rsidRPr="002F4583" w:rsidRDefault="00125924" w:rsidP="001A5628">
            <w:pPr>
              <w:jc w:val="both"/>
            </w:pPr>
            <w:r w:rsidRPr="002F4583">
              <w:t>Уметь систематизировать лексику по теме и опираться на нее при обсуждении</w:t>
            </w:r>
          </w:p>
        </w:tc>
        <w:tc>
          <w:tcPr>
            <w:tcW w:w="2552" w:type="dxa"/>
            <w:shd w:val="clear" w:color="auto" w:fill="auto"/>
          </w:tcPr>
          <w:p w:rsidR="00125924" w:rsidRPr="002F4583" w:rsidRDefault="00125924" w:rsidP="001A5628">
            <w:pPr>
              <w:jc w:val="both"/>
            </w:pP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966CB0">
            <w:pPr>
              <w:jc w:val="center"/>
            </w:pPr>
            <w:r>
              <w:t>30.09</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13</w:t>
            </w:r>
          </w:p>
        </w:tc>
        <w:tc>
          <w:tcPr>
            <w:tcW w:w="4395" w:type="dxa"/>
            <w:shd w:val="clear" w:color="auto" w:fill="auto"/>
          </w:tcPr>
          <w:p w:rsidR="00125924" w:rsidRPr="002F4583" w:rsidRDefault="00125924" w:rsidP="001A5628">
            <w:pPr>
              <w:jc w:val="both"/>
            </w:pPr>
            <w:r w:rsidRPr="002F4583">
              <w:t>Виды придаточных предложений</w:t>
            </w:r>
          </w:p>
        </w:tc>
        <w:tc>
          <w:tcPr>
            <w:tcW w:w="2409" w:type="dxa"/>
            <w:shd w:val="clear" w:color="auto" w:fill="auto"/>
          </w:tcPr>
          <w:p w:rsidR="00125924" w:rsidRPr="002F4583" w:rsidRDefault="00125924" w:rsidP="001A5628">
            <w:pPr>
              <w:jc w:val="both"/>
            </w:pPr>
            <w:r w:rsidRPr="002F4583">
              <w:t>Уметь определять вид придаточного предложения</w:t>
            </w:r>
          </w:p>
        </w:tc>
        <w:tc>
          <w:tcPr>
            <w:tcW w:w="2552" w:type="dxa"/>
            <w:shd w:val="clear" w:color="auto" w:fill="auto"/>
          </w:tcPr>
          <w:p w:rsidR="00125924" w:rsidRPr="002F4583" w:rsidRDefault="00125924" w:rsidP="001A5628">
            <w:pPr>
              <w:jc w:val="both"/>
            </w:pPr>
            <w:r w:rsidRPr="002F4583">
              <w:t>Контроль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125924" w:rsidP="001A5628">
            <w:pPr>
              <w:jc w:val="center"/>
            </w:pPr>
            <w:r>
              <w:t>03.10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14</w:t>
            </w:r>
          </w:p>
        </w:tc>
        <w:tc>
          <w:tcPr>
            <w:tcW w:w="4395" w:type="dxa"/>
            <w:shd w:val="clear" w:color="auto" w:fill="auto"/>
          </w:tcPr>
          <w:p w:rsidR="00125924" w:rsidRPr="002F4583" w:rsidRDefault="00125924" w:rsidP="001A5628">
            <w:pPr>
              <w:jc w:val="both"/>
            </w:pPr>
            <w:r w:rsidRPr="002F4583">
              <w:t xml:space="preserve">Придаточные предложения цели с союзом </w:t>
            </w:r>
            <w:proofErr w:type="spellStart"/>
            <w:r w:rsidRPr="002F4583">
              <w:t>damit</w:t>
            </w:r>
            <w:proofErr w:type="spellEnd"/>
          </w:p>
        </w:tc>
        <w:tc>
          <w:tcPr>
            <w:tcW w:w="2409" w:type="dxa"/>
            <w:shd w:val="clear" w:color="auto" w:fill="auto"/>
          </w:tcPr>
          <w:p w:rsidR="00125924" w:rsidRPr="002F4583" w:rsidRDefault="00125924" w:rsidP="001A5628">
            <w:pPr>
              <w:jc w:val="both"/>
            </w:pPr>
            <w:r w:rsidRPr="002F4583">
              <w:t>Тренироваться в использовании конкретной грамматической формы</w:t>
            </w:r>
          </w:p>
        </w:tc>
        <w:tc>
          <w:tcPr>
            <w:tcW w:w="2552" w:type="dxa"/>
            <w:shd w:val="clear" w:color="auto" w:fill="auto"/>
          </w:tcPr>
          <w:p w:rsidR="00125924" w:rsidRPr="002F4583" w:rsidRDefault="00125924" w:rsidP="001A5628">
            <w:pPr>
              <w:jc w:val="both"/>
            </w:pP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125924" w:rsidP="00966CB0">
            <w:pPr>
              <w:jc w:val="center"/>
            </w:pPr>
            <w:r>
              <w:t>0</w:t>
            </w:r>
            <w:r w:rsidR="00966CB0">
              <w:t>5</w:t>
            </w:r>
            <w:r>
              <w:t>.10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15</w:t>
            </w:r>
          </w:p>
        </w:tc>
        <w:tc>
          <w:tcPr>
            <w:tcW w:w="4395" w:type="dxa"/>
            <w:shd w:val="clear" w:color="auto" w:fill="auto"/>
          </w:tcPr>
          <w:p w:rsidR="00125924" w:rsidRPr="002F4583" w:rsidRDefault="004758F5" w:rsidP="001A5628">
            <w:r>
              <w:t xml:space="preserve">Домашнее чтение </w:t>
            </w:r>
          </w:p>
        </w:tc>
        <w:tc>
          <w:tcPr>
            <w:tcW w:w="2409" w:type="dxa"/>
            <w:shd w:val="clear" w:color="auto" w:fill="auto"/>
          </w:tcPr>
          <w:p w:rsidR="00125924" w:rsidRPr="002F4583" w:rsidRDefault="00125924" w:rsidP="001A5628">
            <w:r w:rsidRPr="002F4583">
              <w:t xml:space="preserve">Уметь читать текст с полным пониманием </w:t>
            </w:r>
            <w:proofErr w:type="gramStart"/>
            <w:r w:rsidRPr="002F4583">
              <w:lastRenderedPageBreak/>
              <w:t>прочитанного</w:t>
            </w:r>
            <w:proofErr w:type="gramEnd"/>
          </w:p>
        </w:tc>
        <w:tc>
          <w:tcPr>
            <w:tcW w:w="2552" w:type="dxa"/>
            <w:shd w:val="clear" w:color="auto" w:fill="auto"/>
          </w:tcPr>
          <w:p w:rsidR="00125924" w:rsidRPr="002F4583" w:rsidRDefault="00125924" w:rsidP="001A5628">
            <w:r w:rsidRPr="002F4583">
              <w:lastRenderedPageBreak/>
              <w:t xml:space="preserve">Контроль чтения текстов с полным </w:t>
            </w:r>
            <w:r w:rsidRPr="002F4583">
              <w:lastRenderedPageBreak/>
              <w:t>пониманием прочитанного</w:t>
            </w:r>
          </w:p>
        </w:tc>
        <w:tc>
          <w:tcPr>
            <w:tcW w:w="2410" w:type="dxa"/>
            <w:shd w:val="clear" w:color="auto" w:fill="auto"/>
          </w:tcPr>
          <w:p w:rsidR="00125924" w:rsidRDefault="004758F5">
            <w:r>
              <w:rPr>
                <w:lang w:eastAsia="en-US"/>
              </w:rPr>
              <w:lastRenderedPageBreak/>
              <w:t>пересказ</w:t>
            </w:r>
          </w:p>
        </w:tc>
      </w:tr>
      <w:tr w:rsidR="00125924" w:rsidRPr="002F4583" w:rsidTr="00C37D05">
        <w:tc>
          <w:tcPr>
            <w:tcW w:w="1417" w:type="dxa"/>
          </w:tcPr>
          <w:p w:rsidR="00125924" w:rsidRPr="00E35FF2" w:rsidRDefault="00966CB0" w:rsidP="001A5628">
            <w:pPr>
              <w:jc w:val="center"/>
            </w:pPr>
            <w:r>
              <w:lastRenderedPageBreak/>
              <w:t>07</w:t>
            </w:r>
            <w:r w:rsidR="00125924">
              <w:t>.10</w:t>
            </w:r>
          </w:p>
        </w:tc>
        <w:tc>
          <w:tcPr>
            <w:tcW w:w="1701" w:type="dxa"/>
          </w:tcPr>
          <w:p w:rsidR="00125924" w:rsidRPr="002F4583" w:rsidRDefault="00125924" w:rsidP="001A5628">
            <w:pPr>
              <w:ind w:right="-113"/>
              <w:jc w:val="both"/>
              <w:rPr>
                <w:b/>
              </w:rPr>
            </w:pPr>
          </w:p>
        </w:tc>
        <w:tc>
          <w:tcPr>
            <w:tcW w:w="567" w:type="dxa"/>
            <w:shd w:val="clear" w:color="auto" w:fill="auto"/>
          </w:tcPr>
          <w:p w:rsidR="00125924" w:rsidRPr="002F4583" w:rsidRDefault="00125924" w:rsidP="00065AB6">
            <w:pPr>
              <w:ind w:right="-113"/>
              <w:jc w:val="center"/>
              <w:rPr>
                <w:b/>
              </w:rPr>
            </w:pPr>
            <w:r w:rsidRPr="002F4583">
              <w:rPr>
                <w:b/>
              </w:rPr>
              <w:t>16</w:t>
            </w:r>
          </w:p>
        </w:tc>
        <w:tc>
          <w:tcPr>
            <w:tcW w:w="4395" w:type="dxa"/>
            <w:shd w:val="clear" w:color="auto" w:fill="auto"/>
          </w:tcPr>
          <w:p w:rsidR="00125924" w:rsidRPr="002F4583" w:rsidRDefault="00125924" w:rsidP="001A5628">
            <w:r w:rsidRPr="002F4583">
              <w:t>В магазине</w:t>
            </w:r>
          </w:p>
        </w:tc>
        <w:tc>
          <w:tcPr>
            <w:tcW w:w="2409" w:type="dxa"/>
            <w:shd w:val="clear" w:color="auto" w:fill="auto"/>
          </w:tcPr>
          <w:p w:rsidR="00125924" w:rsidRPr="002F4583" w:rsidRDefault="00125924" w:rsidP="001A5628">
            <w:r w:rsidRPr="002F4583">
              <w:t>Уметь кратко фиксировать услышанное</w:t>
            </w:r>
          </w:p>
        </w:tc>
        <w:tc>
          <w:tcPr>
            <w:tcW w:w="2552" w:type="dxa"/>
            <w:shd w:val="clear" w:color="auto" w:fill="auto"/>
          </w:tcPr>
          <w:p w:rsidR="00125924" w:rsidRPr="002F4583" w:rsidRDefault="00125924" w:rsidP="001A5628">
            <w:r w:rsidRPr="002F4583">
              <w:t>Контроль навыков аудирования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125924" w:rsidP="001A5628">
            <w:pPr>
              <w:jc w:val="center"/>
            </w:pPr>
            <w:r>
              <w:t>10.10</w:t>
            </w:r>
          </w:p>
        </w:tc>
        <w:tc>
          <w:tcPr>
            <w:tcW w:w="1701" w:type="dxa"/>
          </w:tcPr>
          <w:p w:rsidR="00125924" w:rsidRPr="002F4583" w:rsidRDefault="00125924" w:rsidP="001A5628">
            <w:pPr>
              <w:ind w:right="-113"/>
              <w:jc w:val="both"/>
              <w:rPr>
                <w:b/>
              </w:rPr>
            </w:pPr>
          </w:p>
        </w:tc>
        <w:tc>
          <w:tcPr>
            <w:tcW w:w="567" w:type="dxa"/>
            <w:shd w:val="clear" w:color="auto" w:fill="auto"/>
          </w:tcPr>
          <w:p w:rsidR="00125924" w:rsidRPr="002F4583" w:rsidRDefault="00125924" w:rsidP="00065AB6">
            <w:pPr>
              <w:ind w:right="-113"/>
              <w:jc w:val="center"/>
              <w:rPr>
                <w:b/>
              </w:rPr>
            </w:pPr>
            <w:r w:rsidRPr="002F4583">
              <w:rPr>
                <w:b/>
              </w:rPr>
              <w:t>17</w:t>
            </w:r>
          </w:p>
        </w:tc>
        <w:tc>
          <w:tcPr>
            <w:tcW w:w="4395" w:type="dxa"/>
            <w:shd w:val="clear" w:color="auto" w:fill="auto"/>
          </w:tcPr>
          <w:p w:rsidR="00125924" w:rsidRPr="002F4583" w:rsidRDefault="00125924" w:rsidP="001A5628">
            <w:r w:rsidRPr="002F4583">
              <w:t>Увлечение школьников компьютером</w:t>
            </w:r>
          </w:p>
        </w:tc>
        <w:tc>
          <w:tcPr>
            <w:tcW w:w="2409" w:type="dxa"/>
            <w:shd w:val="clear" w:color="auto" w:fill="auto"/>
          </w:tcPr>
          <w:p w:rsidR="00125924" w:rsidRPr="002F4583" w:rsidRDefault="00125924" w:rsidP="001A5628">
            <w:r w:rsidRPr="002F4583">
              <w:t>Уметь концентрировать внимание на необходимой информации</w:t>
            </w:r>
          </w:p>
        </w:tc>
        <w:tc>
          <w:tcPr>
            <w:tcW w:w="2552" w:type="dxa"/>
            <w:shd w:val="clear" w:color="auto" w:fill="auto"/>
          </w:tcPr>
          <w:p w:rsidR="00125924" w:rsidRPr="002F4583" w:rsidRDefault="00125924" w:rsidP="001A5628">
            <w:r w:rsidRPr="002F4583">
              <w:t>Контроль навыков аудирования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12</w:t>
            </w:r>
            <w:r w:rsidR="00125924">
              <w:t>.10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18</w:t>
            </w:r>
          </w:p>
        </w:tc>
        <w:tc>
          <w:tcPr>
            <w:tcW w:w="4395" w:type="dxa"/>
            <w:shd w:val="clear" w:color="auto" w:fill="auto"/>
          </w:tcPr>
          <w:p w:rsidR="00125924" w:rsidRPr="002F4583" w:rsidRDefault="00125924" w:rsidP="001A5628">
            <w:pPr>
              <w:jc w:val="both"/>
            </w:pPr>
            <w:r w:rsidRPr="002F4583">
              <w:t>Хобби в жизни человека</w:t>
            </w:r>
          </w:p>
        </w:tc>
        <w:tc>
          <w:tcPr>
            <w:tcW w:w="2409" w:type="dxa"/>
            <w:shd w:val="clear" w:color="auto" w:fill="auto"/>
          </w:tcPr>
          <w:p w:rsidR="00125924" w:rsidRPr="002F4583" w:rsidRDefault="00125924" w:rsidP="001A5628">
            <w:pPr>
              <w:jc w:val="both"/>
            </w:pPr>
            <w:r w:rsidRPr="002F4583">
              <w:t xml:space="preserve">Уметь составлять диалог с </w:t>
            </w:r>
            <w:proofErr w:type="spellStart"/>
            <w:r w:rsidRPr="002F4583">
              <w:t>опрой</w:t>
            </w:r>
            <w:proofErr w:type="spellEnd"/>
            <w:r w:rsidRPr="002F4583">
              <w:t xml:space="preserve"> на образец</w:t>
            </w:r>
          </w:p>
        </w:tc>
        <w:tc>
          <w:tcPr>
            <w:tcW w:w="2552" w:type="dxa"/>
            <w:shd w:val="clear" w:color="auto" w:fill="auto"/>
          </w:tcPr>
          <w:p w:rsidR="00125924" w:rsidRPr="002F4583" w:rsidRDefault="00125924" w:rsidP="001A5628">
            <w:pPr>
              <w:jc w:val="both"/>
            </w:pPr>
            <w:r w:rsidRPr="002F4583">
              <w:t>Контроль диалогической речи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14</w:t>
            </w:r>
            <w:r w:rsidR="00125924">
              <w:t>.10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19</w:t>
            </w:r>
          </w:p>
        </w:tc>
        <w:tc>
          <w:tcPr>
            <w:tcW w:w="4395" w:type="dxa"/>
            <w:shd w:val="clear" w:color="auto" w:fill="auto"/>
          </w:tcPr>
          <w:p w:rsidR="00125924" w:rsidRPr="002F4583" w:rsidRDefault="00125924" w:rsidP="001A5628">
            <w:pPr>
              <w:jc w:val="both"/>
            </w:pPr>
            <w:r w:rsidRPr="002F4583">
              <w:t>Как проводит свободное время молодежь в Германии</w:t>
            </w:r>
          </w:p>
        </w:tc>
        <w:tc>
          <w:tcPr>
            <w:tcW w:w="2409" w:type="dxa"/>
            <w:shd w:val="clear" w:color="auto" w:fill="auto"/>
          </w:tcPr>
          <w:p w:rsidR="00125924" w:rsidRPr="002F4583" w:rsidRDefault="00125924" w:rsidP="001A5628">
            <w:pPr>
              <w:jc w:val="both"/>
            </w:pPr>
            <w:r w:rsidRPr="002F4583">
              <w:t>Уметь составлять монологическое высказывание</w:t>
            </w:r>
          </w:p>
        </w:tc>
        <w:tc>
          <w:tcPr>
            <w:tcW w:w="2552" w:type="dxa"/>
            <w:shd w:val="clear" w:color="auto" w:fill="auto"/>
          </w:tcPr>
          <w:p w:rsidR="00125924" w:rsidRPr="002F4583" w:rsidRDefault="00125924" w:rsidP="001A5628">
            <w:pPr>
              <w:jc w:val="both"/>
            </w:pPr>
            <w:r w:rsidRPr="002F4583">
              <w:t>Контроль монологической речи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125924" w:rsidP="001A5628">
            <w:pPr>
              <w:jc w:val="center"/>
            </w:pPr>
            <w:r>
              <w:t>17.10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20</w:t>
            </w:r>
          </w:p>
        </w:tc>
        <w:tc>
          <w:tcPr>
            <w:tcW w:w="4395" w:type="dxa"/>
            <w:shd w:val="clear" w:color="auto" w:fill="auto"/>
          </w:tcPr>
          <w:p w:rsidR="00125924" w:rsidRPr="002F4583" w:rsidRDefault="00125924" w:rsidP="001A5628">
            <w:pPr>
              <w:jc w:val="both"/>
            </w:pPr>
            <w:r w:rsidRPr="002F4583">
              <w:t>Как проводит свободное время молодежь в России</w:t>
            </w:r>
          </w:p>
        </w:tc>
        <w:tc>
          <w:tcPr>
            <w:tcW w:w="2409" w:type="dxa"/>
            <w:shd w:val="clear" w:color="auto" w:fill="auto"/>
          </w:tcPr>
          <w:p w:rsidR="00125924" w:rsidRPr="002F4583" w:rsidRDefault="00125924" w:rsidP="001A5628">
            <w:pPr>
              <w:jc w:val="both"/>
            </w:pPr>
            <w:r w:rsidRPr="002F4583">
              <w:t>Уметь правильно оформлять личное письмо</w:t>
            </w:r>
          </w:p>
        </w:tc>
        <w:tc>
          <w:tcPr>
            <w:tcW w:w="2552" w:type="dxa"/>
            <w:shd w:val="clear" w:color="auto" w:fill="auto"/>
          </w:tcPr>
          <w:p w:rsidR="00125924" w:rsidRPr="002F4583" w:rsidRDefault="00125924" w:rsidP="001A5628">
            <w:pPr>
              <w:jc w:val="both"/>
            </w:pPr>
            <w:r w:rsidRPr="002F4583">
              <w:t>Контроль навыков написания письма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19</w:t>
            </w:r>
            <w:r w:rsidR="00125924">
              <w:t>.10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21</w:t>
            </w:r>
          </w:p>
        </w:tc>
        <w:tc>
          <w:tcPr>
            <w:tcW w:w="4395" w:type="dxa"/>
            <w:shd w:val="clear" w:color="auto" w:fill="auto"/>
          </w:tcPr>
          <w:p w:rsidR="00125924" w:rsidRPr="002F4583" w:rsidRDefault="00125924" w:rsidP="001A5628">
            <w:pPr>
              <w:jc w:val="both"/>
              <w:rPr>
                <w:b/>
              </w:rPr>
            </w:pPr>
            <w:r w:rsidRPr="002F4583">
              <w:t>Свободное время в России</w:t>
            </w:r>
          </w:p>
        </w:tc>
        <w:tc>
          <w:tcPr>
            <w:tcW w:w="2409" w:type="dxa"/>
            <w:shd w:val="clear" w:color="auto" w:fill="auto"/>
          </w:tcPr>
          <w:p w:rsidR="00125924" w:rsidRPr="004758F5" w:rsidRDefault="00125924" w:rsidP="001A5628">
            <w:pPr>
              <w:jc w:val="both"/>
            </w:pPr>
            <w:r w:rsidRPr="004758F5">
              <w:t>Уметь использовать сноски и комментарии для облегчения понимания иноязычного текста.</w:t>
            </w:r>
          </w:p>
        </w:tc>
        <w:tc>
          <w:tcPr>
            <w:tcW w:w="2552" w:type="dxa"/>
            <w:shd w:val="clear" w:color="auto" w:fill="auto"/>
          </w:tcPr>
          <w:p w:rsidR="00125924" w:rsidRPr="004758F5" w:rsidRDefault="00125924" w:rsidP="001A5628">
            <w:pPr>
              <w:jc w:val="both"/>
            </w:pPr>
            <w:r w:rsidRPr="004758F5">
              <w:t>Контроль навыков чтения с полным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21</w:t>
            </w:r>
            <w:r w:rsidR="00125924">
              <w:t>.10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22</w:t>
            </w:r>
          </w:p>
        </w:tc>
        <w:tc>
          <w:tcPr>
            <w:tcW w:w="4395" w:type="dxa"/>
            <w:shd w:val="clear" w:color="auto" w:fill="auto"/>
          </w:tcPr>
          <w:p w:rsidR="00125924" w:rsidRPr="002F4583" w:rsidRDefault="00125924" w:rsidP="001A5628">
            <w:pPr>
              <w:jc w:val="both"/>
            </w:pPr>
            <w:r w:rsidRPr="002F4583">
              <w:t>Стресс в нашей жизни: советы и предостережения</w:t>
            </w:r>
          </w:p>
        </w:tc>
        <w:tc>
          <w:tcPr>
            <w:tcW w:w="2409" w:type="dxa"/>
            <w:shd w:val="clear" w:color="auto" w:fill="auto"/>
          </w:tcPr>
          <w:p w:rsidR="00125924" w:rsidRPr="004758F5" w:rsidRDefault="00125924" w:rsidP="001A5628">
            <w:pPr>
              <w:jc w:val="both"/>
            </w:pPr>
            <w:r w:rsidRPr="004758F5">
              <w:t>Уметь давать советы в письменной форме</w:t>
            </w:r>
          </w:p>
        </w:tc>
        <w:tc>
          <w:tcPr>
            <w:tcW w:w="2552" w:type="dxa"/>
            <w:shd w:val="clear" w:color="auto" w:fill="auto"/>
          </w:tcPr>
          <w:p w:rsidR="00125924" w:rsidRPr="004758F5" w:rsidRDefault="00125924" w:rsidP="001A5628">
            <w:pPr>
              <w:jc w:val="both"/>
            </w:pPr>
            <w:r w:rsidRPr="004758F5">
              <w:t>Контроль письма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125924" w:rsidP="001A5628">
            <w:pPr>
              <w:jc w:val="center"/>
            </w:pPr>
            <w:r>
              <w:t>24.10</w:t>
            </w:r>
          </w:p>
        </w:tc>
        <w:tc>
          <w:tcPr>
            <w:tcW w:w="1701" w:type="dxa"/>
          </w:tcPr>
          <w:p w:rsidR="00125924" w:rsidRPr="002F4583" w:rsidRDefault="00125924" w:rsidP="001A5628">
            <w:pPr>
              <w:ind w:left="-113" w:right="-113"/>
              <w:jc w:val="both"/>
              <w:rPr>
                <w:b/>
              </w:rPr>
            </w:pPr>
          </w:p>
        </w:tc>
        <w:tc>
          <w:tcPr>
            <w:tcW w:w="567" w:type="dxa"/>
            <w:shd w:val="clear" w:color="auto" w:fill="auto"/>
          </w:tcPr>
          <w:p w:rsidR="00125924" w:rsidRPr="002F4583" w:rsidRDefault="00125924" w:rsidP="00065AB6">
            <w:pPr>
              <w:ind w:left="-113" w:right="-113"/>
              <w:jc w:val="center"/>
              <w:rPr>
                <w:b/>
              </w:rPr>
            </w:pPr>
            <w:r w:rsidRPr="002F4583">
              <w:rPr>
                <w:b/>
              </w:rPr>
              <w:t>23</w:t>
            </w:r>
          </w:p>
        </w:tc>
        <w:tc>
          <w:tcPr>
            <w:tcW w:w="4395" w:type="dxa"/>
            <w:shd w:val="clear" w:color="auto" w:fill="auto"/>
          </w:tcPr>
          <w:p w:rsidR="00125924" w:rsidRPr="002F4583" w:rsidRDefault="00125924" w:rsidP="001A5628">
            <w:pPr>
              <w:jc w:val="both"/>
              <w:rPr>
                <w:b/>
              </w:rPr>
            </w:pPr>
            <w:r w:rsidRPr="002F4583">
              <w:t>Братья Гримм</w:t>
            </w:r>
          </w:p>
        </w:tc>
        <w:tc>
          <w:tcPr>
            <w:tcW w:w="2409" w:type="dxa"/>
            <w:shd w:val="clear" w:color="auto" w:fill="auto"/>
          </w:tcPr>
          <w:p w:rsidR="00125924" w:rsidRPr="004758F5" w:rsidRDefault="00125924" w:rsidP="001A5628">
            <w:pPr>
              <w:jc w:val="both"/>
            </w:pPr>
            <w:r w:rsidRPr="004758F5">
              <w:t xml:space="preserve">Уметь читать текст с поиском </w:t>
            </w:r>
            <w:proofErr w:type="gramStart"/>
            <w:r w:rsidRPr="004758F5">
              <w:t>нужной</w:t>
            </w:r>
            <w:proofErr w:type="gramEnd"/>
            <w:r w:rsidRPr="004758F5">
              <w:t xml:space="preserve"> </w:t>
            </w:r>
            <w:proofErr w:type="spellStart"/>
            <w:r w:rsidRPr="004758F5">
              <w:t>информаци</w:t>
            </w:r>
            <w:proofErr w:type="spellEnd"/>
          </w:p>
        </w:tc>
        <w:tc>
          <w:tcPr>
            <w:tcW w:w="2552" w:type="dxa"/>
            <w:shd w:val="clear" w:color="auto" w:fill="auto"/>
          </w:tcPr>
          <w:p w:rsidR="00125924" w:rsidRPr="004758F5" w:rsidRDefault="00125924" w:rsidP="001A5628">
            <w:pPr>
              <w:jc w:val="both"/>
            </w:pPr>
            <w:r w:rsidRPr="004758F5">
              <w:t>Контроль навыков чтения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26</w:t>
            </w:r>
            <w:r w:rsidR="00125924">
              <w:t>.10</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24</w:t>
            </w:r>
          </w:p>
        </w:tc>
        <w:tc>
          <w:tcPr>
            <w:tcW w:w="4395" w:type="dxa"/>
            <w:shd w:val="clear" w:color="auto" w:fill="auto"/>
          </w:tcPr>
          <w:p w:rsidR="00125924" w:rsidRPr="002F4583" w:rsidRDefault="00125924" w:rsidP="001A5628">
            <w:pPr>
              <w:jc w:val="both"/>
            </w:pPr>
            <w:r w:rsidRPr="002F4583">
              <w:t xml:space="preserve">Знакомство со страноведческой информацией </w:t>
            </w:r>
          </w:p>
        </w:tc>
        <w:tc>
          <w:tcPr>
            <w:tcW w:w="2409" w:type="dxa"/>
            <w:tcBorders>
              <w:top w:val="nil"/>
            </w:tcBorders>
            <w:shd w:val="clear" w:color="auto" w:fill="auto"/>
          </w:tcPr>
          <w:p w:rsidR="00125924" w:rsidRPr="002F4583" w:rsidRDefault="00125924" w:rsidP="001A5628">
            <w:pPr>
              <w:jc w:val="both"/>
            </w:pPr>
          </w:p>
        </w:tc>
        <w:tc>
          <w:tcPr>
            <w:tcW w:w="2552" w:type="dxa"/>
            <w:shd w:val="clear" w:color="auto" w:fill="auto"/>
          </w:tcPr>
          <w:p w:rsidR="00125924" w:rsidRPr="002F4583" w:rsidRDefault="00125924" w:rsidP="001A5628">
            <w:pPr>
              <w:jc w:val="both"/>
            </w:pPr>
            <w:r w:rsidRPr="002F4583">
              <w:t>Контроль страноведческих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lastRenderedPageBreak/>
              <w:t>28</w:t>
            </w:r>
            <w:r w:rsidR="00125924">
              <w:t>.10</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25</w:t>
            </w:r>
          </w:p>
        </w:tc>
        <w:tc>
          <w:tcPr>
            <w:tcW w:w="4395" w:type="dxa"/>
            <w:tcBorders>
              <w:bottom w:val="single" w:sz="4" w:space="0" w:color="auto"/>
            </w:tcBorders>
            <w:shd w:val="clear" w:color="auto" w:fill="auto"/>
          </w:tcPr>
          <w:p w:rsidR="00125924" w:rsidRPr="002F4583" w:rsidRDefault="00125924" w:rsidP="001A5628">
            <w:pPr>
              <w:jc w:val="both"/>
            </w:pPr>
            <w:r w:rsidRPr="002F4583">
              <w:t>Проект «Школьная газета на языке, страничка на сайте»</w:t>
            </w:r>
          </w:p>
        </w:tc>
        <w:tc>
          <w:tcPr>
            <w:tcW w:w="2409" w:type="dxa"/>
            <w:tcBorders>
              <w:bottom w:val="single" w:sz="4" w:space="0" w:color="auto"/>
            </w:tcBorders>
            <w:shd w:val="clear" w:color="auto" w:fill="auto"/>
          </w:tcPr>
          <w:p w:rsidR="00125924" w:rsidRPr="002F4583" w:rsidRDefault="00125924" w:rsidP="001A5628">
            <w:pPr>
              <w:jc w:val="both"/>
            </w:pPr>
            <w:r w:rsidRPr="002F4583">
              <w:t>Уметь создавать проект</w:t>
            </w:r>
          </w:p>
        </w:tc>
        <w:tc>
          <w:tcPr>
            <w:tcW w:w="2552" w:type="dxa"/>
            <w:tcBorders>
              <w:bottom w:val="single" w:sz="4" w:space="0" w:color="auto"/>
            </w:tcBorders>
            <w:shd w:val="clear" w:color="auto" w:fill="auto"/>
          </w:tcPr>
          <w:p w:rsidR="00125924" w:rsidRPr="002F4583" w:rsidRDefault="00125924" w:rsidP="001A5628">
            <w:pPr>
              <w:jc w:val="both"/>
            </w:pPr>
            <w:r w:rsidRPr="002F4583">
              <w:t>Умение создавать  проект</w:t>
            </w:r>
          </w:p>
        </w:tc>
        <w:tc>
          <w:tcPr>
            <w:tcW w:w="2410" w:type="dxa"/>
            <w:tcBorders>
              <w:bottom w:val="single" w:sz="4" w:space="0" w:color="auto"/>
            </w:tcBorders>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966CB0">
            <w:pPr>
              <w:jc w:val="center"/>
            </w:pPr>
            <w:r>
              <w:t>07</w:t>
            </w:r>
            <w:r w:rsidR="00125924">
              <w:t>.1</w:t>
            </w:r>
            <w:r>
              <w:t>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26</w:t>
            </w:r>
          </w:p>
        </w:tc>
        <w:tc>
          <w:tcPr>
            <w:tcW w:w="4395" w:type="dxa"/>
            <w:shd w:val="clear" w:color="auto" w:fill="auto"/>
          </w:tcPr>
          <w:p w:rsidR="00125924" w:rsidRPr="001A5628" w:rsidRDefault="00125924" w:rsidP="001A5628">
            <w:pPr>
              <w:jc w:val="both"/>
            </w:pPr>
            <w:r w:rsidRPr="001A5628">
              <w:t xml:space="preserve">Урок защиты проектов </w:t>
            </w:r>
          </w:p>
        </w:tc>
        <w:tc>
          <w:tcPr>
            <w:tcW w:w="2409" w:type="dxa"/>
            <w:shd w:val="clear" w:color="auto" w:fill="auto"/>
          </w:tcPr>
          <w:p w:rsidR="00125924" w:rsidRPr="001A5628" w:rsidRDefault="00125924" w:rsidP="001A5628">
            <w:pPr>
              <w:jc w:val="both"/>
            </w:pPr>
            <w:r w:rsidRPr="001A5628">
              <w:t>Уметь представлять свой проект</w:t>
            </w:r>
          </w:p>
        </w:tc>
        <w:tc>
          <w:tcPr>
            <w:tcW w:w="2552" w:type="dxa"/>
            <w:shd w:val="clear" w:color="auto" w:fill="auto"/>
          </w:tcPr>
          <w:p w:rsidR="00125924" w:rsidRPr="001A5628" w:rsidRDefault="00125924" w:rsidP="001A5628">
            <w:pPr>
              <w:jc w:val="both"/>
            </w:pPr>
            <w:r w:rsidRPr="001A5628">
              <w:t>Умение представлять проект</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09</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27</w:t>
            </w:r>
          </w:p>
        </w:tc>
        <w:tc>
          <w:tcPr>
            <w:tcW w:w="4395" w:type="dxa"/>
            <w:shd w:val="clear" w:color="auto" w:fill="auto"/>
          </w:tcPr>
          <w:p w:rsidR="00125924" w:rsidRPr="001A5628" w:rsidRDefault="00125924" w:rsidP="001A5628">
            <w:pPr>
              <w:jc w:val="both"/>
            </w:pPr>
            <w:r w:rsidRPr="001A5628">
              <w:t>Работа с портфолио, листом самоконтроля</w:t>
            </w:r>
          </w:p>
        </w:tc>
        <w:tc>
          <w:tcPr>
            <w:tcW w:w="2409" w:type="dxa"/>
            <w:shd w:val="clear" w:color="auto" w:fill="auto"/>
          </w:tcPr>
          <w:p w:rsidR="00125924" w:rsidRPr="001A5628" w:rsidRDefault="00125924" w:rsidP="001A5628">
            <w:pPr>
              <w:jc w:val="both"/>
            </w:pPr>
          </w:p>
        </w:tc>
        <w:tc>
          <w:tcPr>
            <w:tcW w:w="2552" w:type="dxa"/>
            <w:shd w:val="clear" w:color="auto" w:fill="auto"/>
          </w:tcPr>
          <w:p w:rsidR="00125924" w:rsidRPr="001A5628" w:rsidRDefault="00125924" w:rsidP="001A5628">
            <w:pPr>
              <w:jc w:val="both"/>
            </w:pPr>
            <w:r w:rsidRPr="001A5628">
              <w:t>Умение анализировать свою работу, объективно себя оценивать</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14</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28</w:t>
            </w:r>
          </w:p>
        </w:tc>
        <w:tc>
          <w:tcPr>
            <w:tcW w:w="4395" w:type="dxa"/>
            <w:shd w:val="clear" w:color="auto" w:fill="auto"/>
          </w:tcPr>
          <w:p w:rsidR="00125924" w:rsidRPr="002F4583" w:rsidRDefault="00125924" w:rsidP="001A5628">
            <w:pPr>
              <w:jc w:val="both"/>
            </w:pPr>
            <w:r w:rsidRPr="002F4583">
              <w:t>История развития театра</w:t>
            </w:r>
          </w:p>
        </w:tc>
        <w:tc>
          <w:tcPr>
            <w:tcW w:w="2409" w:type="dxa"/>
            <w:shd w:val="clear" w:color="auto" w:fill="auto"/>
          </w:tcPr>
          <w:p w:rsidR="00125924" w:rsidRPr="002F4583" w:rsidRDefault="00125924" w:rsidP="001A5628">
            <w:pPr>
              <w:jc w:val="center"/>
            </w:pPr>
            <w:r w:rsidRPr="002F4583">
              <w:t xml:space="preserve">Уметь использовать </w:t>
            </w:r>
            <w:proofErr w:type="spellStart"/>
            <w:r w:rsidRPr="002F4583">
              <w:t>речевыю</w:t>
            </w:r>
            <w:proofErr w:type="spellEnd"/>
            <w:r w:rsidRPr="002F4583">
              <w:t xml:space="preserve"> догадку</w:t>
            </w:r>
          </w:p>
        </w:tc>
        <w:tc>
          <w:tcPr>
            <w:tcW w:w="2552" w:type="dxa"/>
            <w:shd w:val="clear" w:color="auto" w:fill="auto"/>
          </w:tcPr>
          <w:p w:rsidR="00125924" w:rsidRPr="002F4583" w:rsidRDefault="00125924" w:rsidP="001A5628">
            <w:pPr>
              <w:jc w:val="center"/>
            </w:pPr>
            <w:r w:rsidRPr="002F4583">
              <w:t>Контроль работы со словарем</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16</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29</w:t>
            </w:r>
          </w:p>
        </w:tc>
        <w:tc>
          <w:tcPr>
            <w:tcW w:w="4395" w:type="dxa"/>
            <w:shd w:val="clear" w:color="auto" w:fill="auto"/>
          </w:tcPr>
          <w:p w:rsidR="00125924" w:rsidRPr="002F4583" w:rsidRDefault="00125924" w:rsidP="001A5628">
            <w:pPr>
              <w:jc w:val="both"/>
            </w:pPr>
            <w:r w:rsidRPr="002F4583">
              <w:t>Известные сценаристы Германии</w:t>
            </w:r>
          </w:p>
        </w:tc>
        <w:tc>
          <w:tcPr>
            <w:tcW w:w="2409" w:type="dxa"/>
            <w:shd w:val="clear" w:color="auto" w:fill="auto"/>
          </w:tcPr>
          <w:p w:rsidR="00125924" w:rsidRPr="002F4583" w:rsidRDefault="00125924" w:rsidP="001A5628">
            <w:pPr>
              <w:jc w:val="center"/>
            </w:pPr>
            <w:r w:rsidRPr="002F4583">
              <w:t xml:space="preserve">Уметь составлять монологическое высказывание с </w:t>
            </w:r>
            <w:proofErr w:type="spellStart"/>
            <w:r w:rsidRPr="002F4583">
              <w:t>опрой</w:t>
            </w:r>
            <w:proofErr w:type="spellEnd"/>
            <w:r w:rsidRPr="002F4583">
              <w:t xml:space="preserve"> на ключевые слова</w:t>
            </w:r>
          </w:p>
        </w:tc>
        <w:tc>
          <w:tcPr>
            <w:tcW w:w="2552" w:type="dxa"/>
            <w:shd w:val="clear" w:color="auto" w:fill="auto"/>
          </w:tcPr>
          <w:p w:rsidR="00125924" w:rsidRPr="002F4583" w:rsidRDefault="00125924" w:rsidP="001A5628">
            <w:pPr>
              <w:jc w:val="center"/>
            </w:pPr>
            <w:r w:rsidRPr="002F4583">
              <w:t>Контроль монологического высказывания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18</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30</w:t>
            </w:r>
          </w:p>
        </w:tc>
        <w:tc>
          <w:tcPr>
            <w:tcW w:w="4395" w:type="dxa"/>
            <w:shd w:val="clear" w:color="auto" w:fill="auto"/>
          </w:tcPr>
          <w:p w:rsidR="00125924" w:rsidRPr="002F4583" w:rsidRDefault="00125924" w:rsidP="001A5628">
            <w:pPr>
              <w:jc w:val="both"/>
            </w:pPr>
            <w:r w:rsidRPr="002F4583">
              <w:t>Киноискусство</w:t>
            </w:r>
          </w:p>
        </w:tc>
        <w:tc>
          <w:tcPr>
            <w:tcW w:w="2409" w:type="dxa"/>
            <w:shd w:val="clear" w:color="auto" w:fill="auto"/>
          </w:tcPr>
          <w:p w:rsidR="00125924" w:rsidRPr="002F4583" w:rsidRDefault="00125924" w:rsidP="001A5628">
            <w:pPr>
              <w:jc w:val="center"/>
            </w:pPr>
            <w:r w:rsidRPr="002F4583">
              <w:t xml:space="preserve">Уметь читать текст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center"/>
            </w:pPr>
            <w:r w:rsidRPr="002F4583">
              <w:t>Контроль навыков чтения с полным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21</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31</w:t>
            </w:r>
          </w:p>
        </w:tc>
        <w:tc>
          <w:tcPr>
            <w:tcW w:w="4395" w:type="dxa"/>
            <w:shd w:val="clear" w:color="auto" w:fill="auto"/>
          </w:tcPr>
          <w:p w:rsidR="00125924" w:rsidRPr="002F4583" w:rsidRDefault="00125924" w:rsidP="001A5628">
            <w:pPr>
              <w:jc w:val="both"/>
            </w:pPr>
            <w:r w:rsidRPr="002F4583">
              <w:t>Защита проекта</w:t>
            </w:r>
          </w:p>
        </w:tc>
        <w:tc>
          <w:tcPr>
            <w:tcW w:w="2409" w:type="dxa"/>
            <w:shd w:val="clear" w:color="auto" w:fill="auto"/>
          </w:tcPr>
          <w:p w:rsidR="00125924" w:rsidRPr="002F4583" w:rsidRDefault="00125924" w:rsidP="001A5628">
            <w:pPr>
              <w:jc w:val="center"/>
            </w:pPr>
            <w:r w:rsidRPr="002F4583">
              <w:t>Уметь представлять свой проект</w:t>
            </w:r>
          </w:p>
        </w:tc>
        <w:tc>
          <w:tcPr>
            <w:tcW w:w="2552" w:type="dxa"/>
            <w:shd w:val="clear" w:color="auto" w:fill="auto"/>
          </w:tcPr>
          <w:p w:rsidR="00125924" w:rsidRPr="002F4583" w:rsidRDefault="00125924" w:rsidP="001A5628">
            <w:pPr>
              <w:jc w:val="center"/>
            </w:pPr>
            <w:r w:rsidRPr="002F4583">
              <w:t>Контроль навыков чтения, работы со словарем</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23</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32</w:t>
            </w:r>
          </w:p>
        </w:tc>
        <w:tc>
          <w:tcPr>
            <w:tcW w:w="4395" w:type="dxa"/>
            <w:shd w:val="clear" w:color="auto" w:fill="auto"/>
          </w:tcPr>
          <w:p w:rsidR="00125924" w:rsidRPr="002F4583" w:rsidRDefault="00125924" w:rsidP="001A5628">
            <w:pPr>
              <w:jc w:val="both"/>
            </w:pPr>
            <w:r w:rsidRPr="002F4583">
              <w:t>Сцена Большого театра</w:t>
            </w:r>
          </w:p>
        </w:tc>
        <w:tc>
          <w:tcPr>
            <w:tcW w:w="2409" w:type="dxa"/>
            <w:shd w:val="clear" w:color="auto" w:fill="auto"/>
          </w:tcPr>
          <w:p w:rsidR="00125924" w:rsidRPr="002F4583" w:rsidRDefault="00125924" w:rsidP="001A5628">
            <w:pPr>
              <w:jc w:val="center"/>
            </w:pPr>
            <w:r w:rsidRPr="002F4583">
              <w:t>Уметь систематизировать лексический материал</w:t>
            </w:r>
          </w:p>
        </w:tc>
        <w:tc>
          <w:tcPr>
            <w:tcW w:w="2552" w:type="dxa"/>
            <w:shd w:val="clear" w:color="auto" w:fill="auto"/>
          </w:tcPr>
          <w:p w:rsidR="00125924" w:rsidRPr="002F4583" w:rsidRDefault="00125924" w:rsidP="001A5628">
            <w:pPr>
              <w:jc w:val="center"/>
            </w:pPr>
            <w:r w:rsidRPr="002F4583">
              <w:t>Контроль употребления лексического материала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25</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33</w:t>
            </w:r>
          </w:p>
        </w:tc>
        <w:tc>
          <w:tcPr>
            <w:tcW w:w="4395" w:type="dxa"/>
            <w:shd w:val="clear" w:color="auto" w:fill="auto"/>
          </w:tcPr>
          <w:p w:rsidR="00125924" w:rsidRPr="002F4583" w:rsidRDefault="00125924" w:rsidP="001A5628">
            <w:pPr>
              <w:jc w:val="both"/>
            </w:pPr>
            <w:r w:rsidRPr="002F4583">
              <w:t>Театральный репертуар</w:t>
            </w:r>
          </w:p>
        </w:tc>
        <w:tc>
          <w:tcPr>
            <w:tcW w:w="2409" w:type="dxa"/>
            <w:shd w:val="clear" w:color="auto" w:fill="auto"/>
          </w:tcPr>
          <w:p w:rsidR="00125924" w:rsidRPr="002F4583" w:rsidRDefault="00125924" w:rsidP="001A5628">
            <w:pPr>
              <w:jc w:val="center"/>
            </w:pPr>
            <w:r w:rsidRPr="002F4583">
              <w:t xml:space="preserve">Уметь читать </w:t>
            </w:r>
            <w:proofErr w:type="spellStart"/>
            <w:r w:rsidRPr="002F4583">
              <w:t>тектс</w:t>
            </w:r>
            <w:proofErr w:type="spellEnd"/>
            <w:r w:rsidRPr="002F4583">
              <w:t xml:space="preserve"> с поиском нужной информации</w:t>
            </w:r>
          </w:p>
        </w:tc>
        <w:tc>
          <w:tcPr>
            <w:tcW w:w="2552" w:type="dxa"/>
            <w:shd w:val="clear" w:color="auto" w:fill="auto"/>
          </w:tcPr>
          <w:p w:rsidR="00125924" w:rsidRPr="002F4583" w:rsidRDefault="00125924" w:rsidP="001A5628">
            <w:pPr>
              <w:jc w:val="center"/>
            </w:pPr>
            <w:r w:rsidRPr="002F4583">
              <w:t>Контроль чтения текстов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28</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34</w:t>
            </w:r>
          </w:p>
        </w:tc>
        <w:tc>
          <w:tcPr>
            <w:tcW w:w="4395" w:type="dxa"/>
            <w:shd w:val="clear" w:color="auto" w:fill="auto"/>
          </w:tcPr>
          <w:p w:rsidR="00125924" w:rsidRPr="002F4583" w:rsidRDefault="00125924" w:rsidP="001A5628">
            <w:pPr>
              <w:jc w:val="both"/>
            </w:pPr>
            <w:r w:rsidRPr="002F4583">
              <w:t>Театральные пьесы и сюжеты</w:t>
            </w:r>
          </w:p>
        </w:tc>
        <w:tc>
          <w:tcPr>
            <w:tcW w:w="2409" w:type="dxa"/>
            <w:shd w:val="clear" w:color="auto" w:fill="auto"/>
          </w:tcPr>
          <w:p w:rsidR="00125924" w:rsidRPr="002F4583" w:rsidRDefault="00125924" w:rsidP="001A5628">
            <w:pPr>
              <w:jc w:val="center"/>
            </w:pPr>
            <w:r w:rsidRPr="002F4583">
              <w:t>Уметь подбирать к словам синонимы и антонимы</w:t>
            </w:r>
          </w:p>
        </w:tc>
        <w:tc>
          <w:tcPr>
            <w:tcW w:w="2552" w:type="dxa"/>
            <w:shd w:val="clear" w:color="auto" w:fill="auto"/>
          </w:tcPr>
          <w:p w:rsidR="00125924" w:rsidRPr="002F4583" w:rsidRDefault="00125924" w:rsidP="001A5628">
            <w:pPr>
              <w:jc w:val="center"/>
            </w:pPr>
            <w:r w:rsidRPr="002F4583">
              <w:t>Контроль лексического материала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30</w:t>
            </w:r>
            <w:r w:rsidR="00125924">
              <w:t>.11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35</w:t>
            </w:r>
          </w:p>
        </w:tc>
        <w:tc>
          <w:tcPr>
            <w:tcW w:w="4395" w:type="dxa"/>
            <w:shd w:val="clear" w:color="auto" w:fill="auto"/>
          </w:tcPr>
          <w:p w:rsidR="00125924" w:rsidRPr="002F4583" w:rsidRDefault="00125924" w:rsidP="001A5628">
            <w:pPr>
              <w:jc w:val="both"/>
            </w:pPr>
            <w:r w:rsidRPr="002F4583">
              <w:t>ССП  и СПП в немецком языке</w:t>
            </w:r>
          </w:p>
        </w:tc>
        <w:tc>
          <w:tcPr>
            <w:tcW w:w="2409" w:type="dxa"/>
            <w:shd w:val="clear" w:color="auto" w:fill="auto"/>
          </w:tcPr>
          <w:p w:rsidR="00125924" w:rsidRPr="002F4583" w:rsidRDefault="00125924" w:rsidP="001A5628">
            <w:pPr>
              <w:jc w:val="center"/>
            </w:pPr>
            <w:r w:rsidRPr="002F4583">
              <w:t xml:space="preserve">Уметь определять </w:t>
            </w:r>
            <w:r w:rsidRPr="002F4583">
              <w:lastRenderedPageBreak/>
              <w:t>вид сложносочиненного предложения по союзу</w:t>
            </w:r>
          </w:p>
        </w:tc>
        <w:tc>
          <w:tcPr>
            <w:tcW w:w="2552" w:type="dxa"/>
            <w:shd w:val="clear" w:color="auto" w:fill="auto"/>
          </w:tcPr>
          <w:p w:rsidR="00125924" w:rsidRPr="002F4583" w:rsidRDefault="00125924" w:rsidP="001A5628">
            <w:pPr>
              <w:jc w:val="center"/>
            </w:pPr>
            <w:r w:rsidRPr="002F4583">
              <w:lastRenderedPageBreak/>
              <w:t xml:space="preserve">Контроль </w:t>
            </w:r>
            <w:r w:rsidRPr="002F4583">
              <w:lastRenderedPageBreak/>
              <w:t>грамматических навыков</w:t>
            </w:r>
          </w:p>
        </w:tc>
        <w:tc>
          <w:tcPr>
            <w:tcW w:w="2410" w:type="dxa"/>
            <w:shd w:val="clear" w:color="auto" w:fill="auto"/>
          </w:tcPr>
          <w:p w:rsidR="00125924" w:rsidRDefault="00125924">
            <w:r w:rsidRPr="00F4751B">
              <w:rPr>
                <w:lang w:eastAsia="en-US"/>
              </w:rPr>
              <w:lastRenderedPageBreak/>
              <w:t>АВ упр. по теме</w:t>
            </w:r>
          </w:p>
        </w:tc>
      </w:tr>
      <w:tr w:rsidR="00125924" w:rsidRPr="002F4583" w:rsidTr="00C37D05">
        <w:tc>
          <w:tcPr>
            <w:tcW w:w="1417" w:type="dxa"/>
          </w:tcPr>
          <w:p w:rsidR="00125924" w:rsidRPr="00BA0C16" w:rsidRDefault="00966CB0" w:rsidP="001A5628">
            <w:pPr>
              <w:jc w:val="center"/>
            </w:pPr>
            <w:r>
              <w:lastRenderedPageBreak/>
              <w:t>02</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36</w:t>
            </w:r>
          </w:p>
        </w:tc>
        <w:tc>
          <w:tcPr>
            <w:tcW w:w="4395" w:type="dxa"/>
            <w:shd w:val="clear" w:color="auto" w:fill="auto"/>
          </w:tcPr>
          <w:p w:rsidR="00125924" w:rsidRPr="002F4583" w:rsidRDefault="00125924" w:rsidP="001A5628">
            <w:r w:rsidRPr="002F4583">
              <w:t>ССП  и СПП в немецком языке</w:t>
            </w:r>
          </w:p>
        </w:tc>
        <w:tc>
          <w:tcPr>
            <w:tcW w:w="2409" w:type="dxa"/>
            <w:shd w:val="clear" w:color="auto" w:fill="auto"/>
          </w:tcPr>
          <w:p w:rsidR="00125924" w:rsidRPr="002F4583" w:rsidRDefault="00125924" w:rsidP="001A5628">
            <w:pPr>
              <w:jc w:val="center"/>
            </w:pPr>
            <w:r w:rsidRPr="002F4583">
              <w:t>Уметь определять вид сложносочиненного предложения по союзу</w:t>
            </w:r>
          </w:p>
        </w:tc>
        <w:tc>
          <w:tcPr>
            <w:tcW w:w="2552" w:type="dxa"/>
            <w:shd w:val="clear" w:color="auto" w:fill="auto"/>
          </w:tcPr>
          <w:p w:rsidR="00125924" w:rsidRPr="002F4583" w:rsidRDefault="00125924" w:rsidP="001A5628">
            <w:pPr>
              <w:jc w:val="center"/>
            </w:pPr>
            <w:r w:rsidRPr="002F4583">
              <w:t>Контроль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BA0C16" w:rsidRDefault="00966CB0" w:rsidP="001A5628">
            <w:pPr>
              <w:jc w:val="center"/>
            </w:pPr>
            <w:r>
              <w:t>05</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37</w:t>
            </w:r>
          </w:p>
        </w:tc>
        <w:tc>
          <w:tcPr>
            <w:tcW w:w="4395" w:type="dxa"/>
            <w:shd w:val="clear" w:color="auto" w:fill="auto"/>
          </w:tcPr>
          <w:p w:rsidR="00125924" w:rsidRPr="002F4583" w:rsidRDefault="00125924" w:rsidP="001A5628">
            <w:pPr>
              <w:jc w:val="both"/>
            </w:pPr>
            <w:r w:rsidRPr="002F4583">
              <w:t>ССП  и СПП в немецком языке</w:t>
            </w:r>
          </w:p>
        </w:tc>
        <w:tc>
          <w:tcPr>
            <w:tcW w:w="2409" w:type="dxa"/>
            <w:shd w:val="clear" w:color="auto" w:fill="auto"/>
          </w:tcPr>
          <w:p w:rsidR="00125924" w:rsidRPr="002F4583" w:rsidRDefault="00125924" w:rsidP="001A5628">
            <w:pPr>
              <w:jc w:val="center"/>
            </w:pPr>
            <w:r w:rsidRPr="002F4583">
              <w:t>Уметь выполнять грамматические упражнения на основе правил грамматики</w:t>
            </w:r>
          </w:p>
        </w:tc>
        <w:tc>
          <w:tcPr>
            <w:tcW w:w="2552" w:type="dxa"/>
            <w:shd w:val="clear" w:color="auto" w:fill="auto"/>
          </w:tcPr>
          <w:p w:rsidR="00125924" w:rsidRPr="002F4583" w:rsidRDefault="00125924" w:rsidP="001A5628">
            <w:pPr>
              <w:jc w:val="center"/>
            </w:pPr>
            <w:r w:rsidRPr="002F4583">
              <w:t>Контроль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07</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38</w:t>
            </w:r>
          </w:p>
        </w:tc>
        <w:tc>
          <w:tcPr>
            <w:tcW w:w="4395" w:type="dxa"/>
            <w:shd w:val="clear" w:color="auto" w:fill="auto"/>
          </w:tcPr>
          <w:p w:rsidR="00125924" w:rsidRPr="002F4583" w:rsidRDefault="00125924" w:rsidP="001A5628">
            <w:pPr>
              <w:rPr>
                <w:b/>
                <w:shd w:val="clear" w:color="auto" w:fill="CCFFCC"/>
              </w:rPr>
            </w:pPr>
            <w:r w:rsidRPr="002F4583">
              <w:t>Мы собираемся в театр</w:t>
            </w:r>
          </w:p>
        </w:tc>
        <w:tc>
          <w:tcPr>
            <w:tcW w:w="2409" w:type="dxa"/>
            <w:shd w:val="clear" w:color="auto" w:fill="auto"/>
          </w:tcPr>
          <w:p w:rsidR="00125924" w:rsidRPr="002F4583" w:rsidRDefault="00125924" w:rsidP="001A5628">
            <w:pPr>
              <w:jc w:val="center"/>
            </w:pPr>
            <w:r w:rsidRPr="002F4583">
              <w:t>Уметь использовать в речи изученную лексику</w:t>
            </w:r>
          </w:p>
        </w:tc>
        <w:tc>
          <w:tcPr>
            <w:tcW w:w="2552" w:type="dxa"/>
            <w:shd w:val="clear" w:color="auto" w:fill="auto"/>
          </w:tcPr>
          <w:p w:rsidR="00125924" w:rsidRPr="002F4583" w:rsidRDefault="00125924" w:rsidP="001A5628">
            <w:pPr>
              <w:jc w:val="center"/>
            </w:pPr>
            <w:r w:rsidRPr="002F4583">
              <w:t>Контроль лексических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09</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39</w:t>
            </w:r>
          </w:p>
        </w:tc>
        <w:tc>
          <w:tcPr>
            <w:tcW w:w="4395" w:type="dxa"/>
            <w:shd w:val="clear" w:color="auto" w:fill="auto"/>
          </w:tcPr>
          <w:p w:rsidR="00125924" w:rsidRPr="002F4583" w:rsidRDefault="00125924" w:rsidP="001A5628">
            <w:r w:rsidRPr="002F4583">
              <w:t>Подготовка к итоговой проверочной работе за полугодие</w:t>
            </w:r>
          </w:p>
        </w:tc>
        <w:tc>
          <w:tcPr>
            <w:tcW w:w="2409" w:type="dxa"/>
            <w:shd w:val="clear" w:color="auto" w:fill="auto"/>
          </w:tcPr>
          <w:p w:rsidR="00125924" w:rsidRPr="002F4583" w:rsidRDefault="00125924" w:rsidP="001A5628">
            <w:pPr>
              <w:jc w:val="center"/>
            </w:pPr>
            <w:r w:rsidRPr="002F4583">
              <w:t>Уметь применять изученные лексические и грамматические явления на практике</w:t>
            </w:r>
          </w:p>
        </w:tc>
        <w:tc>
          <w:tcPr>
            <w:tcW w:w="2552" w:type="dxa"/>
            <w:shd w:val="clear" w:color="auto" w:fill="auto"/>
          </w:tcPr>
          <w:p w:rsidR="00125924" w:rsidRPr="002F4583" w:rsidRDefault="00125924" w:rsidP="001A5628">
            <w:pPr>
              <w:jc w:val="center"/>
            </w:pPr>
            <w:r w:rsidRPr="002F4583">
              <w:t>Контроль лексических и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12</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40</w:t>
            </w:r>
          </w:p>
        </w:tc>
        <w:tc>
          <w:tcPr>
            <w:tcW w:w="4395" w:type="dxa"/>
            <w:shd w:val="clear" w:color="auto" w:fill="auto"/>
          </w:tcPr>
          <w:p w:rsidR="00125924" w:rsidRPr="002F4583" w:rsidRDefault="00125924" w:rsidP="001A5628">
            <w:r w:rsidRPr="002F4583">
              <w:t>Итоговая проверочная работа за полугодие</w:t>
            </w:r>
          </w:p>
        </w:tc>
        <w:tc>
          <w:tcPr>
            <w:tcW w:w="2409" w:type="dxa"/>
            <w:shd w:val="clear" w:color="auto" w:fill="auto"/>
          </w:tcPr>
          <w:p w:rsidR="00125924" w:rsidRPr="002F4583" w:rsidRDefault="00125924" w:rsidP="001A5628">
            <w:pPr>
              <w:jc w:val="center"/>
            </w:pPr>
            <w:r w:rsidRPr="002F4583">
              <w:t>Уметь применять изученные лексические и грамматические явления на практике</w:t>
            </w:r>
          </w:p>
        </w:tc>
        <w:tc>
          <w:tcPr>
            <w:tcW w:w="2552" w:type="dxa"/>
            <w:shd w:val="clear" w:color="auto" w:fill="auto"/>
          </w:tcPr>
          <w:p w:rsidR="00125924" w:rsidRPr="002F4583" w:rsidRDefault="00125924" w:rsidP="001A5628">
            <w:pPr>
              <w:jc w:val="center"/>
            </w:pPr>
            <w:r w:rsidRPr="002F4583">
              <w:t>Контроль лексических и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14</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41</w:t>
            </w:r>
          </w:p>
        </w:tc>
        <w:tc>
          <w:tcPr>
            <w:tcW w:w="4395" w:type="dxa"/>
            <w:shd w:val="clear" w:color="auto" w:fill="auto"/>
          </w:tcPr>
          <w:p w:rsidR="00125924" w:rsidRPr="002F4583" w:rsidRDefault="00125924" w:rsidP="001A5628">
            <w:pPr>
              <w:jc w:val="both"/>
            </w:pPr>
            <w:r w:rsidRPr="002F4583">
              <w:t>Посещение театра</w:t>
            </w:r>
          </w:p>
        </w:tc>
        <w:tc>
          <w:tcPr>
            <w:tcW w:w="2409" w:type="dxa"/>
            <w:shd w:val="clear" w:color="auto" w:fill="auto"/>
          </w:tcPr>
          <w:p w:rsidR="00125924" w:rsidRPr="002F4583" w:rsidRDefault="00125924" w:rsidP="001A5628">
            <w:pPr>
              <w:jc w:val="center"/>
            </w:pPr>
            <w:r w:rsidRPr="002F4583">
              <w:t>Уметь выражать свои впечатления</w:t>
            </w:r>
          </w:p>
        </w:tc>
        <w:tc>
          <w:tcPr>
            <w:tcW w:w="2552" w:type="dxa"/>
            <w:shd w:val="clear" w:color="auto" w:fill="auto"/>
          </w:tcPr>
          <w:p w:rsidR="00125924" w:rsidRPr="002F4583" w:rsidRDefault="00125924" w:rsidP="001A5628">
            <w:pPr>
              <w:jc w:val="center"/>
            </w:pPr>
            <w:r w:rsidRPr="002F4583">
              <w:t>Контроль навыков аудирования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19</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42</w:t>
            </w:r>
          </w:p>
        </w:tc>
        <w:tc>
          <w:tcPr>
            <w:tcW w:w="4395" w:type="dxa"/>
            <w:shd w:val="clear" w:color="auto" w:fill="auto"/>
          </w:tcPr>
          <w:p w:rsidR="00125924" w:rsidRPr="002F4583" w:rsidRDefault="00125924" w:rsidP="001A5628">
            <w:pPr>
              <w:rPr>
                <w:b/>
                <w:shd w:val="clear" w:color="auto" w:fill="CCFFCC"/>
              </w:rPr>
            </w:pPr>
            <w:r w:rsidRPr="002F4583">
              <w:t>Искусство в жизни человека</w:t>
            </w:r>
          </w:p>
        </w:tc>
        <w:tc>
          <w:tcPr>
            <w:tcW w:w="2409" w:type="dxa"/>
            <w:shd w:val="clear" w:color="auto" w:fill="auto"/>
          </w:tcPr>
          <w:p w:rsidR="00125924" w:rsidRPr="002F4583" w:rsidRDefault="00125924" w:rsidP="001A5628">
            <w:pPr>
              <w:jc w:val="both"/>
            </w:pPr>
            <w:r w:rsidRPr="002F4583">
              <w:t xml:space="preserve">Уметь </w:t>
            </w:r>
            <w:proofErr w:type="spellStart"/>
            <w:r w:rsidRPr="002F4583">
              <w:t>сотавлять</w:t>
            </w:r>
            <w:proofErr w:type="spellEnd"/>
            <w:r w:rsidRPr="002F4583">
              <w:t xml:space="preserve"> диалог</w:t>
            </w:r>
          </w:p>
        </w:tc>
        <w:tc>
          <w:tcPr>
            <w:tcW w:w="2552" w:type="dxa"/>
            <w:shd w:val="clear" w:color="auto" w:fill="auto"/>
          </w:tcPr>
          <w:p w:rsidR="00125924" w:rsidRPr="002F4583" w:rsidRDefault="00125924" w:rsidP="001A5628">
            <w:pPr>
              <w:jc w:val="both"/>
            </w:pPr>
            <w:r w:rsidRPr="002F4583">
              <w:t>Контроль диалогических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21</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43</w:t>
            </w:r>
          </w:p>
        </w:tc>
        <w:tc>
          <w:tcPr>
            <w:tcW w:w="4395" w:type="dxa"/>
            <w:shd w:val="clear" w:color="auto" w:fill="auto"/>
          </w:tcPr>
          <w:p w:rsidR="00125924" w:rsidRPr="002F4583" w:rsidRDefault="00125924" w:rsidP="001A5628">
            <w:pPr>
              <w:rPr>
                <w:b/>
                <w:shd w:val="clear" w:color="auto" w:fill="CCFFCC"/>
              </w:rPr>
            </w:pPr>
            <w:r w:rsidRPr="002F4583">
              <w:t>Известные роли в  кино</w:t>
            </w:r>
          </w:p>
        </w:tc>
        <w:tc>
          <w:tcPr>
            <w:tcW w:w="2409" w:type="dxa"/>
            <w:shd w:val="clear" w:color="auto" w:fill="auto"/>
          </w:tcPr>
          <w:p w:rsidR="00125924" w:rsidRPr="002F4583" w:rsidRDefault="00125924" w:rsidP="001A5628">
            <w:pPr>
              <w:jc w:val="both"/>
            </w:pPr>
            <w:r w:rsidRPr="002F4583">
              <w:t xml:space="preserve">Уметь кратко </w:t>
            </w:r>
            <w:r w:rsidRPr="002F4583">
              <w:lastRenderedPageBreak/>
              <w:t>фиксировать прослушанную информацию</w:t>
            </w:r>
          </w:p>
        </w:tc>
        <w:tc>
          <w:tcPr>
            <w:tcW w:w="2552" w:type="dxa"/>
            <w:shd w:val="clear" w:color="auto" w:fill="auto"/>
          </w:tcPr>
          <w:p w:rsidR="00125924" w:rsidRPr="002F4583" w:rsidRDefault="00125924" w:rsidP="001A5628">
            <w:pPr>
              <w:jc w:val="both"/>
            </w:pPr>
            <w:r w:rsidRPr="002F4583">
              <w:lastRenderedPageBreak/>
              <w:t xml:space="preserve">Контроль навыков </w:t>
            </w:r>
            <w:r w:rsidRPr="002F4583">
              <w:lastRenderedPageBreak/>
              <w:t>аудирования</w:t>
            </w:r>
          </w:p>
        </w:tc>
        <w:tc>
          <w:tcPr>
            <w:tcW w:w="2410" w:type="dxa"/>
            <w:shd w:val="clear" w:color="auto" w:fill="auto"/>
          </w:tcPr>
          <w:p w:rsidR="00125924" w:rsidRDefault="00125924">
            <w:r w:rsidRPr="00F4751B">
              <w:rPr>
                <w:lang w:eastAsia="en-US"/>
              </w:rPr>
              <w:lastRenderedPageBreak/>
              <w:t>АВ упр. по теме</w:t>
            </w:r>
          </w:p>
        </w:tc>
      </w:tr>
      <w:tr w:rsidR="00125924" w:rsidRPr="002F4583" w:rsidTr="00C37D05">
        <w:tc>
          <w:tcPr>
            <w:tcW w:w="1417" w:type="dxa"/>
          </w:tcPr>
          <w:p w:rsidR="00125924" w:rsidRPr="004A6885" w:rsidRDefault="00966CB0" w:rsidP="001A5628">
            <w:pPr>
              <w:jc w:val="center"/>
            </w:pPr>
            <w:r>
              <w:lastRenderedPageBreak/>
              <w:t>26</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44</w:t>
            </w:r>
          </w:p>
        </w:tc>
        <w:tc>
          <w:tcPr>
            <w:tcW w:w="4395" w:type="dxa"/>
            <w:shd w:val="clear" w:color="auto" w:fill="auto"/>
          </w:tcPr>
          <w:p w:rsidR="00125924" w:rsidRPr="002F4583" w:rsidRDefault="00125924" w:rsidP="001A5628">
            <w:pPr>
              <w:jc w:val="both"/>
            </w:pPr>
            <w:r w:rsidRPr="002F4583">
              <w:t>Киноартисты в Германии</w:t>
            </w:r>
          </w:p>
        </w:tc>
        <w:tc>
          <w:tcPr>
            <w:tcW w:w="2409" w:type="dxa"/>
            <w:shd w:val="clear" w:color="auto" w:fill="auto"/>
          </w:tcPr>
          <w:p w:rsidR="00125924" w:rsidRPr="002F4583" w:rsidRDefault="00125924" w:rsidP="001A5628">
            <w:pPr>
              <w:jc w:val="both"/>
            </w:pPr>
            <w:r w:rsidRPr="002F4583">
              <w:t xml:space="preserve">Уметь читать текст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 с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28</w:t>
            </w:r>
            <w:r w:rsidR="00125924">
              <w:t>.12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45</w:t>
            </w:r>
          </w:p>
        </w:tc>
        <w:tc>
          <w:tcPr>
            <w:tcW w:w="4395" w:type="dxa"/>
            <w:shd w:val="clear" w:color="auto" w:fill="auto"/>
          </w:tcPr>
          <w:p w:rsidR="00125924" w:rsidRPr="002F4583" w:rsidRDefault="00125924" w:rsidP="001A5628">
            <w:pPr>
              <w:rPr>
                <w:b/>
                <w:shd w:val="clear" w:color="auto" w:fill="CCFFCC"/>
              </w:rPr>
            </w:pPr>
            <w:r w:rsidRPr="002F4583">
              <w:t>Киноартисты в России</w:t>
            </w:r>
          </w:p>
        </w:tc>
        <w:tc>
          <w:tcPr>
            <w:tcW w:w="2409" w:type="dxa"/>
            <w:shd w:val="clear" w:color="auto" w:fill="auto"/>
          </w:tcPr>
          <w:p w:rsidR="00125924" w:rsidRPr="002F4583" w:rsidRDefault="00125924" w:rsidP="001A5628">
            <w:pPr>
              <w:jc w:val="both"/>
            </w:pPr>
            <w:r w:rsidRPr="002F4583">
              <w:t>Уметь составлять монологическое высказывание</w:t>
            </w:r>
          </w:p>
        </w:tc>
        <w:tc>
          <w:tcPr>
            <w:tcW w:w="2552" w:type="dxa"/>
            <w:shd w:val="clear" w:color="auto" w:fill="auto"/>
          </w:tcPr>
          <w:p w:rsidR="00125924" w:rsidRPr="002F4583" w:rsidRDefault="00125924" w:rsidP="001A5628">
            <w:pPr>
              <w:jc w:val="both"/>
            </w:pPr>
            <w:r w:rsidRPr="002F4583">
              <w:t>Контроль навыков монологического высказывания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966CB0">
            <w:pPr>
              <w:jc w:val="center"/>
            </w:pPr>
            <w:r>
              <w:t>09.01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46</w:t>
            </w:r>
          </w:p>
        </w:tc>
        <w:tc>
          <w:tcPr>
            <w:tcW w:w="4395" w:type="dxa"/>
            <w:shd w:val="clear" w:color="auto" w:fill="auto"/>
          </w:tcPr>
          <w:p w:rsidR="00125924" w:rsidRPr="002F4583" w:rsidRDefault="00125924" w:rsidP="001A5628">
            <w:r w:rsidRPr="002F4583">
              <w:t>Реклама большого кино</w:t>
            </w:r>
          </w:p>
        </w:tc>
        <w:tc>
          <w:tcPr>
            <w:tcW w:w="2409" w:type="dxa"/>
            <w:shd w:val="clear" w:color="auto" w:fill="auto"/>
          </w:tcPr>
          <w:p w:rsidR="00125924" w:rsidRPr="002F4583" w:rsidRDefault="00125924" w:rsidP="001A5628">
            <w:pPr>
              <w:jc w:val="both"/>
            </w:pPr>
            <w:r w:rsidRPr="002F4583">
              <w:t>Уметь составлять монолог с опорой на ключевые слова</w:t>
            </w:r>
          </w:p>
        </w:tc>
        <w:tc>
          <w:tcPr>
            <w:tcW w:w="2552" w:type="dxa"/>
            <w:shd w:val="clear" w:color="auto" w:fill="auto"/>
          </w:tcPr>
          <w:p w:rsidR="00125924" w:rsidRPr="002F4583" w:rsidRDefault="00125924" w:rsidP="001A5628">
            <w:pPr>
              <w:jc w:val="both"/>
            </w:pPr>
            <w:r w:rsidRPr="002F4583">
              <w:t>Контроль навыков говорения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11.01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47</w:t>
            </w:r>
          </w:p>
        </w:tc>
        <w:tc>
          <w:tcPr>
            <w:tcW w:w="4395" w:type="dxa"/>
            <w:shd w:val="clear" w:color="auto" w:fill="auto"/>
          </w:tcPr>
          <w:p w:rsidR="00125924" w:rsidRPr="002F4583" w:rsidRDefault="00125924" w:rsidP="001A5628">
            <w:pPr>
              <w:jc w:val="both"/>
            </w:pPr>
            <w:r w:rsidRPr="002F4583">
              <w:t>Страноведение: молодежные  театральные группы</w:t>
            </w:r>
          </w:p>
        </w:tc>
        <w:tc>
          <w:tcPr>
            <w:tcW w:w="2409" w:type="dxa"/>
            <w:shd w:val="clear" w:color="auto" w:fill="auto"/>
          </w:tcPr>
          <w:p w:rsidR="00125924" w:rsidRPr="002F4583" w:rsidRDefault="00125924" w:rsidP="001A5628">
            <w:pPr>
              <w:jc w:val="both"/>
            </w:pPr>
          </w:p>
        </w:tc>
        <w:tc>
          <w:tcPr>
            <w:tcW w:w="2552" w:type="dxa"/>
            <w:shd w:val="clear" w:color="auto" w:fill="auto"/>
          </w:tcPr>
          <w:p w:rsidR="00125924" w:rsidRPr="002F4583" w:rsidRDefault="00125924" w:rsidP="001A5628">
            <w:pPr>
              <w:jc w:val="both"/>
            </w:pPr>
            <w:r w:rsidRPr="002F4583">
              <w:t>Контроль навыков чтения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13.01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48</w:t>
            </w:r>
          </w:p>
        </w:tc>
        <w:tc>
          <w:tcPr>
            <w:tcW w:w="4395" w:type="dxa"/>
            <w:shd w:val="clear" w:color="auto" w:fill="auto"/>
          </w:tcPr>
          <w:p w:rsidR="00125924" w:rsidRPr="002F4583" w:rsidRDefault="001A5628" w:rsidP="001A5628">
            <w:pPr>
              <w:jc w:val="both"/>
            </w:pPr>
            <w:r>
              <w:t xml:space="preserve">Домашнее чтение </w:t>
            </w:r>
          </w:p>
        </w:tc>
        <w:tc>
          <w:tcPr>
            <w:tcW w:w="2409" w:type="dxa"/>
            <w:shd w:val="clear" w:color="auto" w:fill="auto"/>
          </w:tcPr>
          <w:p w:rsidR="00125924" w:rsidRPr="002F4583" w:rsidRDefault="00125924" w:rsidP="001A5628">
            <w:pPr>
              <w:jc w:val="both"/>
            </w:pPr>
            <w:r w:rsidRPr="002F4583">
              <w:t>Уметь читать текст с поиском нужной информации</w:t>
            </w:r>
          </w:p>
        </w:tc>
        <w:tc>
          <w:tcPr>
            <w:tcW w:w="2552" w:type="dxa"/>
            <w:shd w:val="clear" w:color="auto" w:fill="auto"/>
          </w:tcPr>
          <w:p w:rsidR="00125924" w:rsidRPr="002F4583" w:rsidRDefault="00125924" w:rsidP="001A5628">
            <w:pPr>
              <w:jc w:val="both"/>
            </w:pPr>
            <w:r w:rsidRPr="002F4583">
              <w:t>Контроль навыков чтения с поиском нужной информации</w:t>
            </w:r>
          </w:p>
        </w:tc>
        <w:tc>
          <w:tcPr>
            <w:tcW w:w="2410" w:type="dxa"/>
            <w:shd w:val="clear" w:color="auto" w:fill="auto"/>
          </w:tcPr>
          <w:p w:rsidR="00125924" w:rsidRDefault="001A5628">
            <w:r>
              <w:rPr>
                <w:lang w:eastAsia="en-US"/>
              </w:rPr>
              <w:t>пересказ</w:t>
            </w:r>
          </w:p>
        </w:tc>
      </w:tr>
      <w:tr w:rsidR="00125924" w:rsidRPr="002F4583" w:rsidTr="00C37D05">
        <w:tc>
          <w:tcPr>
            <w:tcW w:w="1417" w:type="dxa"/>
          </w:tcPr>
          <w:p w:rsidR="00125924" w:rsidRPr="004A6885" w:rsidRDefault="00966CB0" w:rsidP="001A5628">
            <w:pPr>
              <w:jc w:val="center"/>
            </w:pPr>
            <w:r>
              <w:t>16</w:t>
            </w:r>
            <w:r w:rsidR="00125924">
              <w:t>.01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49</w:t>
            </w:r>
          </w:p>
        </w:tc>
        <w:tc>
          <w:tcPr>
            <w:tcW w:w="4395" w:type="dxa"/>
            <w:shd w:val="clear" w:color="auto" w:fill="auto"/>
          </w:tcPr>
          <w:p w:rsidR="00125924" w:rsidRPr="002F4583" w:rsidRDefault="00125924" w:rsidP="001A5628">
            <w:pPr>
              <w:jc w:val="both"/>
            </w:pPr>
            <w:r w:rsidRPr="002F4583">
              <w:t>Фридрих Шиллер</w:t>
            </w:r>
          </w:p>
        </w:tc>
        <w:tc>
          <w:tcPr>
            <w:tcW w:w="2409" w:type="dxa"/>
            <w:shd w:val="clear" w:color="auto" w:fill="auto"/>
          </w:tcPr>
          <w:p w:rsidR="00125924" w:rsidRPr="002F4583" w:rsidRDefault="00125924" w:rsidP="001A5628">
            <w:pPr>
              <w:jc w:val="both"/>
            </w:pPr>
            <w:r w:rsidRPr="002F4583">
              <w:t>Уметь применять изученные лексические и грамматические явления на практике</w:t>
            </w:r>
          </w:p>
        </w:tc>
        <w:tc>
          <w:tcPr>
            <w:tcW w:w="2552" w:type="dxa"/>
            <w:shd w:val="clear" w:color="auto" w:fill="auto"/>
          </w:tcPr>
          <w:p w:rsidR="00125924" w:rsidRPr="002F4583" w:rsidRDefault="00125924" w:rsidP="001A5628">
            <w:pPr>
              <w:jc w:val="both"/>
            </w:pPr>
            <w:r w:rsidRPr="002F4583">
              <w:t>Контроль навыков чтения с поиском нужной информации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Borders>
              <w:bottom w:val="single" w:sz="4" w:space="0" w:color="auto"/>
            </w:tcBorders>
          </w:tcPr>
          <w:p w:rsidR="00125924" w:rsidRPr="004A6885" w:rsidRDefault="00966CB0" w:rsidP="001A5628">
            <w:pPr>
              <w:jc w:val="center"/>
            </w:pPr>
            <w:r>
              <w:t>18</w:t>
            </w:r>
            <w:r w:rsidR="00125924">
              <w:t>.01</w:t>
            </w:r>
          </w:p>
        </w:tc>
        <w:tc>
          <w:tcPr>
            <w:tcW w:w="1701" w:type="dxa"/>
            <w:tcBorders>
              <w:bottom w:val="single" w:sz="4" w:space="0" w:color="auto"/>
            </w:tcBorders>
          </w:tcPr>
          <w:p w:rsidR="00125924" w:rsidRPr="002F4583" w:rsidRDefault="00125924" w:rsidP="001A5628">
            <w:pPr>
              <w:ind w:left="-113" w:right="-113"/>
              <w:jc w:val="both"/>
            </w:pPr>
          </w:p>
        </w:tc>
        <w:tc>
          <w:tcPr>
            <w:tcW w:w="567" w:type="dxa"/>
            <w:tcBorders>
              <w:bottom w:val="single" w:sz="4" w:space="0" w:color="auto"/>
            </w:tcBorders>
            <w:shd w:val="clear" w:color="auto" w:fill="auto"/>
          </w:tcPr>
          <w:p w:rsidR="00125924" w:rsidRPr="002F4583" w:rsidRDefault="00125924" w:rsidP="00065AB6">
            <w:pPr>
              <w:ind w:left="-113" w:right="-113"/>
              <w:jc w:val="center"/>
            </w:pPr>
            <w:r w:rsidRPr="002F4583">
              <w:t>50</w:t>
            </w:r>
          </w:p>
        </w:tc>
        <w:tc>
          <w:tcPr>
            <w:tcW w:w="4395" w:type="dxa"/>
            <w:tcBorders>
              <w:bottom w:val="single" w:sz="4" w:space="0" w:color="auto"/>
            </w:tcBorders>
            <w:shd w:val="clear" w:color="auto" w:fill="auto"/>
          </w:tcPr>
          <w:p w:rsidR="00125924" w:rsidRPr="002F4583" w:rsidRDefault="00125924" w:rsidP="001A5628">
            <w:pPr>
              <w:jc w:val="both"/>
            </w:pPr>
            <w:r w:rsidRPr="002F4583">
              <w:t>Вольфганг Гете</w:t>
            </w:r>
          </w:p>
        </w:tc>
        <w:tc>
          <w:tcPr>
            <w:tcW w:w="2409" w:type="dxa"/>
            <w:tcBorders>
              <w:bottom w:val="single" w:sz="4" w:space="0" w:color="auto"/>
            </w:tcBorders>
            <w:shd w:val="clear" w:color="auto" w:fill="auto"/>
          </w:tcPr>
          <w:p w:rsidR="00125924" w:rsidRPr="002F4583" w:rsidRDefault="00125924" w:rsidP="001A5628">
            <w:pPr>
              <w:jc w:val="both"/>
            </w:pPr>
            <w:r w:rsidRPr="002F4583">
              <w:t>Уметь применять изученные лексические и грамматические явления на практике</w:t>
            </w:r>
          </w:p>
        </w:tc>
        <w:tc>
          <w:tcPr>
            <w:tcW w:w="2552" w:type="dxa"/>
            <w:tcBorders>
              <w:bottom w:val="single" w:sz="4" w:space="0" w:color="auto"/>
            </w:tcBorders>
            <w:shd w:val="clear" w:color="auto" w:fill="auto"/>
          </w:tcPr>
          <w:p w:rsidR="00125924" w:rsidRPr="002F4583" w:rsidRDefault="00125924" w:rsidP="001A5628">
            <w:pPr>
              <w:jc w:val="both"/>
            </w:pPr>
            <w:r w:rsidRPr="002F4583">
              <w:t>Контроль навыков чтения с поиском нужной информации</w:t>
            </w:r>
          </w:p>
        </w:tc>
        <w:tc>
          <w:tcPr>
            <w:tcW w:w="2410" w:type="dxa"/>
            <w:tcBorders>
              <w:bottom w:val="single" w:sz="4" w:space="0" w:color="auto"/>
            </w:tcBorders>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20</w:t>
            </w:r>
            <w:r w:rsidR="00125924">
              <w:t>.01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51</w:t>
            </w:r>
          </w:p>
        </w:tc>
        <w:tc>
          <w:tcPr>
            <w:tcW w:w="4395" w:type="dxa"/>
            <w:shd w:val="clear" w:color="auto" w:fill="auto"/>
          </w:tcPr>
          <w:p w:rsidR="00125924" w:rsidRPr="002F4583" w:rsidRDefault="00125924" w:rsidP="001A5628">
            <w:pPr>
              <w:jc w:val="both"/>
            </w:pPr>
            <w:r w:rsidRPr="002F4583">
              <w:t xml:space="preserve">Гейне </w:t>
            </w:r>
          </w:p>
        </w:tc>
        <w:tc>
          <w:tcPr>
            <w:tcW w:w="2409" w:type="dxa"/>
            <w:shd w:val="clear" w:color="auto" w:fill="auto"/>
          </w:tcPr>
          <w:p w:rsidR="00125924" w:rsidRPr="002F4583" w:rsidRDefault="00125924" w:rsidP="001A5628">
            <w:pPr>
              <w:jc w:val="both"/>
            </w:pPr>
            <w:r w:rsidRPr="002F4583">
              <w:t>Уметь применять изученные лексические и грамматические явления на практике</w:t>
            </w:r>
          </w:p>
        </w:tc>
        <w:tc>
          <w:tcPr>
            <w:tcW w:w="2552" w:type="dxa"/>
            <w:shd w:val="clear" w:color="auto" w:fill="auto"/>
          </w:tcPr>
          <w:p w:rsidR="00125924" w:rsidRPr="002F4583" w:rsidRDefault="00125924" w:rsidP="001A5628">
            <w:pPr>
              <w:jc w:val="both"/>
            </w:pPr>
            <w:r w:rsidRPr="002F4583">
              <w:t>Контроль навыков чтения с поиском нужной информации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23</w:t>
            </w:r>
            <w:r w:rsidR="00125924">
              <w:t>.01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52</w:t>
            </w:r>
          </w:p>
        </w:tc>
        <w:tc>
          <w:tcPr>
            <w:tcW w:w="4395" w:type="dxa"/>
            <w:shd w:val="clear" w:color="auto" w:fill="auto"/>
          </w:tcPr>
          <w:p w:rsidR="00125924" w:rsidRPr="002F4583" w:rsidRDefault="00125924" w:rsidP="001A5628">
            <w:pPr>
              <w:jc w:val="both"/>
            </w:pPr>
            <w:r w:rsidRPr="002F4583">
              <w:t>Работа с портфолио, лист самоконтроля</w:t>
            </w:r>
          </w:p>
        </w:tc>
        <w:tc>
          <w:tcPr>
            <w:tcW w:w="2409" w:type="dxa"/>
            <w:shd w:val="clear" w:color="auto" w:fill="auto"/>
          </w:tcPr>
          <w:p w:rsidR="00125924" w:rsidRPr="002F4583" w:rsidRDefault="00125924" w:rsidP="001A5628">
            <w:pPr>
              <w:jc w:val="both"/>
            </w:pPr>
            <w:r w:rsidRPr="002F4583">
              <w:t xml:space="preserve">Уметь анализировать </w:t>
            </w:r>
            <w:r w:rsidRPr="002F4583">
              <w:lastRenderedPageBreak/>
              <w:t>свою работу</w:t>
            </w:r>
          </w:p>
        </w:tc>
        <w:tc>
          <w:tcPr>
            <w:tcW w:w="2552" w:type="dxa"/>
            <w:shd w:val="clear" w:color="auto" w:fill="auto"/>
          </w:tcPr>
          <w:p w:rsidR="00125924" w:rsidRPr="002F4583" w:rsidRDefault="00125924" w:rsidP="001A5628">
            <w:pPr>
              <w:jc w:val="both"/>
            </w:pPr>
            <w:r w:rsidRPr="002F4583">
              <w:lastRenderedPageBreak/>
              <w:t xml:space="preserve">Контроль навыков </w:t>
            </w:r>
            <w:r w:rsidRPr="002F4583">
              <w:lastRenderedPageBreak/>
              <w:t>анализа и самоконтроля</w:t>
            </w:r>
          </w:p>
        </w:tc>
        <w:tc>
          <w:tcPr>
            <w:tcW w:w="2410" w:type="dxa"/>
            <w:shd w:val="clear" w:color="auto" w:fill="auto"/>
          </w:tcPr>
          <w:p w:rsidR="00125924" w:rsidRDefault="00125924">
            <w:r w:rsidRPr="00F4751B">
              <w:rPr>
                <w:lang w:eastAsia="en-US"/>
              </w:rPr>
              <w:lastRenderedPageBreak/>
              <w:t>АВ упр. по теме</w:t>
            </w:r>
          </w:p>
        </w:tc>
      </w:tr>
      <w:tr w:rsidR="00125924" w:rsidRPr="002F4583" w:rsidTr="00C37D05">
        <w:tc>
          <w:tcPr>
            <w:tcW w:w="1417" w:type="dxa"/>
          </w:tcPr>
          <w:p w:rsidR="00125924" w:rsidRPr="004A6885" w:rsidRDefault="00966CB0" w:rsidP="001A5628">
            <w:pPr>
              <w:jc w:val="center"/>
            </w:pPr>
            <w:r>
              <w:lastRenderedPageBreak/>
              <w:t>25</w:t>
            </w:r>
            <w:r w:rsidR="00125924">
              <w:t>.01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53</w:t>
            </w:r>
          </w:p>
        </w:tc>
        <w:tc>
          <w:tcPr>
            <w:tcW w:w="4395" w:type="dxa"/>
            <w:shd w:val="clear" w:color="auto" w:fill="auto"/>
          </w:tcPr>
          <w:p w:rsidR="00125924" w:rsidRPr="002F4583" w:rsidRDefault="00125924" w:rsidP="001A5628">
            <w:pPr>
              <w:jc w:val="both"/>
            </w:pPr>
            <w:r w:rsidRPr="002F4583">
              <w:t>История науки и техники</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 с полным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27</w:t>
            </w:r>
            <w:r w:rsidR="00125924">
              <w:t>.01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54</w:t>
            </w:r>
          </w:p>
        </w:tc>
        <w:tc>
          <w:tcPr>
            <w:tcW w:w="4395" w:type="dxa"/>
            <w:shd w:val="clear" w:color="auto" w:fill="auto"/>
          </w:tcPr>
          <w:p w:rsidR="00125924" w:rsidRPr="002F4583" w:rsidRDefault="00125924" w:rsidP="001A5628">
            <w:pPr>
              <w:jc w:val="both"/>
            </w:pPr>
            <w:r w:rsidRPr="002F4583">
              <w:t>Международные ученые</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4A6885" w:rsidRDefault="00966CB0" w:rsidP="001A5628">
            <w:pPr>
              <w:jc w:val="center"/>
            </w:pPr>
            <w:r>
              <w:t>30</w:t>
            </w:r>
            <w:r w:rsidR="00125924">
              <w:t>.01</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55</w:t>
            </w:r>
          </w:p>
        </w:tc>
        <w:tc>
          <w:tcPr>
            <w:tcW w:w="4395" w:type="dxa"/>
            <w:shd w:val="clear" w:color="auto" w:fill="auto"/>
          </w:tcPr>
          <w:p w:rsidR="00125924" w:rsidRPr="002F4583" w:rsidRDefault="00125924" w:rsidP="001A5628">
            <w:pPr>
              <w:jc w:val="both"/>
            </w:pPr>
            <w:r w:rsidRPr="002F4583">
              <w:t>Научно-технический прогресс</w:t>
            </w:r>
          </w:p>
        </w:tc>
        <w:tc>
          <w:tcPr>
            <w:tcW w:w="2409" w:type="dxa"/>
            <w:shd w:val="clear" w:color="auto" w:fill="auto"/>
          </w:tcPr>
          <w:p w:rsidR="00125924" w:rsidRPr="002F4583" w:rsidRDefault="00125924" w:rsidP="001A5628">
            <w:pPr>
              <w:jc w:val="both"/>
            </w:pPr>
            <w:r w:rsidRPr="002F4583">
              <w:t>Уметь систематизировать лексику по теме</w:t>
            </w:r>
          </w:p>
        </w:tc>
        <w:tc>
          <w:tcPr>
            <w:tcW w:w="2552" w:type="dxa"/>
            <w:shd w:val="clear" w:color="auto" w:fill="auto"/>
          </w:tcPr>
          <w:p w:rsidR="00125924" w:rsidRPr="002F4583" w:rsidRDefault="00125924" w:rsidP="001A5628">
            <w:pPr>
              <w:jc w:val="both"/>
            </w:pPr>
            <w:r w:rsidRPr="002F4583">
              <w:t>Контроль лексических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966CB0">
            <w:pPr>
              <w:jc w:val="center"/>
            </w:pPr>
            <w:r>
              <w:t>01</w:t>
            </w:r>
            <w:r w:rsidR="00125924">
              <w:t>.0</w:t>
            </w:r>
            <w:r>
              <w:t>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56</w:t>
            </w:r>
          </w:p>
        </w:tc>
        <w:tc>
          <w:tcPr>
            <w:tcW w:w="4395" w:type="dxa"/>
            <w:shd w:val="clear" w:color="auto" w:fill="auto"/>
          </w:tcPr>
          <w:p w:rsidR="00125924" w:rsidRPr="002F4583" w:rsidRDefault="00125924" w:rsidP="001A5628">
            <w:pPr>
              <w:jc w:val="both"/>
            </w:pPr>
            <w:r w:rsidRPr="002F4583">
              <w:t>Пословицы и афоризмы</w:t>
            </w:r>
          </w:p>
        </w:tc>
        <w:tc>
          <w:tcPr>
            <w:tcW w:w="2409" w:type="dxa"/>
            <w:shd w:val="clear" w:color="auto" w:fill="auto"/>
          </w:tcPr>
          <w:p w:rsidR="00125924" w:rsidRPr="002F4583" w:rsidRDefault="00125924" w:rsidP="001A5628">
            <w:pPr>
              <w:jc w:val="both"/>
            </w:pPr>
            <w:r w:rsidRPr="002F4583">
              <w:t>Уметь обобщать лексику на основе словообразовательных моделей</w:t>
            </w:r>
          </w:p>
        </w:tc>
        <w:tc>
          <w:tcPr>
            <w:tcW w:w="2552" w:type="dxa"/>
            <w:shd w:val="clear" w:color="auto" w:fill="auto"/>
          </w:tcPr>
          <w:p w:rsidR="00125924" w:rsidRPr="002F4583" w:rsidRDefault="00125924" w:rsidP="001A5628">
            <w:pPr>
              <w:jc w:val="both"/>
            </w:pPr>
            <w:r w:rsidRPr="002F4583">
              <w:t>Контроль лексических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03</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57</w:t>
            </w:r>
          </w:p>
        </w:tc>
        <w:tc>
          <w:tcPr>
            <w:tcW w:w="4395" w:type="dxa"/>
            <w:shd w:val="clear" w:color="auto" w:fill="auto"/>
          </w:tcPr>
          <w:p w:rsidR="00125924" w:rsidRPr="002F4583" w:rsidRDefault="00125924" w:rsidP="001A5628">
            <w:pPr>
              <w:rPr>
                <w:b/>
              </w:rPr>
            </w:pPr>
            <w:r w:rsidRPr="002F4583">
              <w:t>Проблемы окружающей среды</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06</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58</w:t>
            </w:r>
          </w:p>
        </w:tc>
        <w:tc>
          <w:tcPr>
            <w:tcW w:w="4395" w:type="dxa"/>
            <w:shd w:val="clear" w:color="auto" w:fill="auto"/>
          </w:tcPr>
          <w:p w:rsidR="00125924" w:rsidRPr="002F4583" w:rsidRDefault="00125924" w:rsidP="001A5628">
            <w:r w:rsidRPr="002F4583">
              <w:t>Проблемы окружающей среды</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 с полным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08</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59</w:t>
            </w:r>
          </w:p>
        </w:tc>
        <w:tc>
          <w:tcPr>
            <w:tcW w:w="4395" w:type="dxa"/>
            <w:shd w:val="clear" w:color="auto" w:fill="auto"/>
          </w:tcPr>
          <w:p w:rsidR="00125924" w:rsidRPr="002F4583" w:rsidRDefault="00125924" w:rsidP="001A5628">
            <w:pPr>
              <w:jc w:val="both"/>
            </w:pPr>
            <w:r w:rsidRPr="002F4583">
              <w:t>Представление проекта</w:t>
            </w:r>
          </w:p>
        </w:tc>
        <w:tc>
          <w:tcPr>
            <w:tcW w:w="2409" w:type="dxa"/>
            <w:shd w:val="clear" w:color="auto" w:fill="auto"/>
          </w:tcPr>
          <w:p w:rsidR="00125924" w:rsidRPr="002F4583" w:rsidRDefault="00125924" w:rsidP="001A5628">
            <w:pPr>
              <w:jc w:val="both"/>
            </w:pPr>
            <w:r w:rsidRPr="002F4583">
              <w:t>Уметь представлять проект</w:t>
            </w:r>
          </w:p>
        </w:tc>
        <w:tc>
          <w:tcPr>
            <w:tcW w:w="2552" w:type="dxa"/>
            <w:shd w:val="clear" w:color="auto" w:fill="auto"/>
          </w:tcPr>
          <w:p w:rsidR="00125924" w:rsidRPr="002F4583" w:rsidRDefault="00125924" w:rsidP="001A5628">
            <w:pPr>
              <w:jc w:val="both"/>
            </w:pPr>
            <w:r w:rsidRPr="002F4583">
              <w:t>Представление проекта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10</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60</w:t>
            </w:r>
          </w:p>
        </w:tc>
        <w:tc>
          <w:tcPr>
            <w:tcW w:w="4395" w:type="dxa"/>
            <w:shd w:val="clear" w:color="auto" w:fill="auto"/>
          </w:tcPr>
          <w:p w:rsidR="00125924" w:rsidRPr="002F4583" w:rsidRDefault="00125924" w:rsidP="001A5628">
            <w:r w:rsidRPr="002F4583">
              <w:t>Мировые проблемы загрязнения окружающей среды</w:t>
            </w:r>
          </w:p>
        </w:tc>
        <w:tc>
          <w:tcPr>
            <w:tcW w:w="2409" w:type="dxa"/>
            <w:shd w:val="clear" w:color="auto" w:fill="auto"/>
          </w:tcPr>
          <w:p w:rsidR="00125924" w:rsidRPr="002F4583" w:rsidRDefault="00125924" w:rsidP="001A5628">
            <w:r w:rsidRPr="002F4583">
              <w:t>Уметь вести обсуждение с использованием изученной лексики</w:t>
            </w:r>
          </w:p>
        </w:tc>
        <w:tc>
          <w:tcPr>
            <w:tcW w:w="2552" w:type="dxa"/>
            <w:shd w:val="clear" w:color="auto" w:fill="auto"/>
          </w:tcPr>
          <w:p w:rsidR="00125924" w:rsidRPr="002F4583" w:rsidRDefault="00125924" w:rsidP="001A5628">
            <w:r w:rsidRPr="002F4583">
              <w:t>Контроль лексического материала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13</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61</w:t>
            </w:r>
          </w:p>
        </w:tc>
        <w:tc>
          <w:tcPr>
            <w:tcW w:w="4395" w:type="dxa"/>
            <w:shd w:val="clear" w:color="auto" w:fill="auto"/>
          </w:tcPr>
          <w:p w:rsidR="00125924" w:rsidRPr="002F4583" w:rsidRDefault="00125924" w:rsidP="001A5628">
            <w:r w:rsidRPr="002F4583">
              <w:t>Придаточные следствия, придаточные уступительные</w:t>
            </w:r>
          </w:p>
        </w:tc>
        <w:tc>
          <w:tcPr>
            <w:tcW w:w="2409" w:type="dxa"/>
            <w:shd w:val="clear" w:color="auto" w:fill="auto"/>
          </w:tcPr>
          <w:p w:rsidR="00125924" w:rsidRPr="002F4583" w:rsidRDefault="00125924" w:rsidP="001A5628">
            <w:r w:rsidRPr="002F4583">
              <w:t xml:space="preserve">Уметь определять вид придаточного предложения по вопросу, на </w:t>
            </w:r>
            <w:proofErr w:type="gramStart"/>
            <w:r w:rsidRPr="002F4583">
              <w:t>которой</w:t>
            </w:r>
            <w:proofErr w:type="gramEnd"/>
            <w:r w:rsidRPr="002F4583">
              <w:t xml:space="preserve"> </w:t>
            </w:r>
            <w:r w:rsidRPr="002F4583">
              <w:lastRenderedPageBreak/>
              <w:t>оно отвечает</w:t>
            </w:r>
          </w:p>
        </w:tc>
        <w:tc>
          <w:tcPr>
            <w:tcW w:w="2552" w:type="dxa"/>
            <w:shd w:val="clear" w:color="auto" w:fill="auto"/>
          </w:tcPr>
          <w:p w:rsidR="00125924" w:rsidRPr="002F4583" w:rsidRDefault="00125924" w:rsidP="001A5628">
            <w:r w:rsidRPr="002F4583">
              <w:lastRenderedPageBreak/>
              <w:t>Контроль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lastRenderedPageBreak/>
              <w:t>15</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62</w:t>
            </w:r>
          </w:p>
        </w:tc>
        <w:tc>
          <w:tcPr>
            <w:tcW w:w="4395" w:type="dxa"/>
            <w:shd w:val="clear" w:color="auto" w:fill="auto"/>
          </w:tcPr>
          <w:p w:rsidR="00125924" w:rsidRPr="002F4583" w:rsidRDefault="00125924" w:rsidP="001A5628">
            <w:r w:rsidRPr="002F4583">
              <w:t>Придаточные следствия, придаточные уступительные</w:t>
            </w:r>
          </w:p>
        </w:tc>
        <w:tc>
          <w:tcPr>
            <w:tcW w:w="2409" w:type="dxa"/>
            <w:shd w:val="clear" w:color="auto" w:fill="auto"/>
          </w:tcPr>
          <w:p w:rsidR="00125924" w:rsidRPr="002F4583" w:rsidRDefault="00125924" w:rsidP="001A5628">
            <w:r w:rsidRPr="002F4583">
              <w:t xml:space="preserve">Уметь определять вид придаточного предложения по вопросу, на </w:t>
            </w:r>
            <w:proofErr w:type="gramStart"/>
            <w:r w:rsidRPr="002F4583">
              <w:t>которой</w:t>
            </w:r>
            <w:proofErr w:type="gramEnd"/>
            <w:r w:rsidRPr="002F4583">
              <w:t xml:space="preserve"> оно отвечает</w:t>
            </w:r>
          </w:p>
        </w:tc>
        <w:tc>
          <w:tcPr>
            <w:tcW w:w="2552" w:type="dxa"/>
            <w:shd w:val="clear" w:color="auto" w:fill="auto"/>
          </w:tcPr>
          <w:p w:rsidR="00125924" w:rsidRPr="002F4583" w:rsidRDefault="00125924" w:rsidP="001A5628">
            <w:r w:rsidRPr="002F4583">
              <w:t>Контроль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17</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63</w:t>
            </w:r>
          </w:p>
        </w:tc>
        <w:tc>
          <w:tcPr>
            <w:tcW w:w="4395" w:type="dxa"/>
            <w:shd w:val="clear" w:color="auto" w:fill="auto"/>
          </w:tcPr>
          <w:p w:rsidR="00125924" w:rsidRPr="002F4583" w:rsidRDefault="00125924" w:rsidP="001A5628">
            <w:r w:rsidRPr="002F4583">
              <w:t>Выполнение упражнений на закрепление</w:t>
            </w:r>
          </w:p>
        </w:tc>
        <w:tc>
          <w:tcPr>
            <w:tcW w:w="2409" w:type="dxa"/>
            <w:shd w:val="clear" w:color="auto" w:fill="auto"/>
          </w:tcPr>
          <w:p w:rsidR="00125924" w:rsidRPr="002F4583" w:rsidRDefault="00125924" w:rsidP="001A5628">
            <w:r w:rsidRPr="002F4583">
              <w:t>Уметь выполнять грамматические упражнения</w:t>
            </w:r>
          </w:p>
        </w:tc>
        <w:tc>
          <w:tcPr>
            <w:tcW w:w="2552" w:type="dxa"/>
            <w:shd w:val="clear" w:color="auto" w:fill="auto"/>
          </w:tcPr>
          <w:p w:rsidR="00125924" w:rsidRPr="002F4583" w:rsidRDefault="00125924" w:rsidP="001A5628">
            <w:r w:rsidRPr="002F4583">
              <w:t>Контроль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20</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64</w:t>
            </w:r>
          </w:p>
        </w:tc>
        <w:tc>
          <w:tcPr>
            <w:tcW w:w="4395" w:type="dxa"/>
            <w:shd w:val="clear" w:color="auto" w:fill="auto"/>
          </w:tcPr>
          <w:p w:rsidR="00125924" w:rsidRPr="002F4583" w:rsidRDefault="00125924" w:rsidP="001A5628">
            <w:r w:rsidRPr="002F4583">
              <w:t>Репортажи о природных явлениях</w:t>
            </w:r>
          </w:p>
        </w:tc>
        <w:tc>
          <w:tcPr>
            <w:tcW w:w="2409" w:type="dxa"/>
            <w:shd w:val="clear" w:color="auto" w:fill="auto"/>
          </w:tcPr>
          <w:p w:rsidR="00125924" w:rsidRPr="002F4583" w:rsidRDefault="00125924" w:rsidP="001A5628">
            <w:r w:rsidRPr="002F4583">
              <w:t xml:space="preserve">Уметь формировать главную мысль </w:t>
            </w:r>
            <w:proofErr w:type="spellStart"/>
            <w:r w:rsidRPr="002F4583">
              <w:t>тектса</w:t>
            </w:r>
            <w:proofErr w:type="spellEnd"/>
          </w:p>
        </w:tc>
        <w:tc>
          <w:tcPr>
            <w:tcW w:w="2552" w:type="dxa"/>
            <w:shd w:val="clear" w:color="auto" w:fill="auto"/>
          </w:tcPr>
          <w:p w:rsidR="00125924" w:rsidRPr="002F4583" w:rsidRDefault="00125924" w:rsidP="001A5628">
            <w:r w:rsidRPr="002F4583">
              <w:t>Контроль навыков аудирования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22</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65</w:t>
            </w:r>
          </w:p>
        </w:tc>
        <w:tc>
          <w:tcPr>
            <w:tcW w:w="4395" w:type="dxa"/>
            <w:shd w:val="clear" w:color="auto" w:fill="auto"/>
          </w:tcPr>
          <w:p w:rsidR="00125924" w:rsidRPr="002F4583" w:rsidRDefault="00125924" w:rsidP="001A5628">
            <w:r w:rsidRPr="002F4583">
              <w:t>Землетрясение, наводнение</w:t>
            </w:r>
          </w:p>
        </w:tc>
        <w:tc>
          <w:tcPr>
            <w:tcW w:w="2409" w:type="dxa"/>
            <w:shd w:val="clear" w:color="auto" w:fill="auto"/>
          </w:tcPr>
          <w:p w:rsidR="00125924" w:rsidRPr="002F4583" w:rsidRDefault="00125924" w:rsidP="001A5628">
            <w:r w:rsidRPr="002F4583">
              <w:t>Использовать извлеченную из текста информацию в монологической речи</w:t>
            </w:r>
          </w:p>
        </w:tc>
        <w:tc>
          <w:tcPr>
            <w:tcW w:w="2552" w:type="dxa"/>
            <w:shd w:val="clear" w:color="auto" w:fill="auto"/>
          </w:tcPr>
          <w:p w:rsidR="00125924" w:rsidRPr="002F4583" w:rsidRDefault="00125924" w:rsidP="001A5628">
            <w:r w:rsidRPr="002F4583">
              <w:t>Контроль навыков аудирования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24</w:t>
            </w:r>
            <w:r w:rsidR="00125924">
              <w:t>.02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66</w:t>
            </w:r>
          </w:p>
        </w:tc>
        <w:tc>
          <w:tcPr>
            <w:tcW w:w="4395" w:type="dxa"/>
            <w:shd w:val="clear" w:color="auto" w:fill="auto"/>
          </w:tcPr>
          <w:p w:rsidR="00125924" w:rsidRPr="002F4583" w:rsidRDefault="00125924" w:rsidP="001A5628">
            <w:pPr>
              <w:jc w:val="both"/>
            </w:pPr>
            <w:r w:rsidRPr="002F4583">
              <w:t>Научно-технический прогресс</w:t>
            </w:r>
          </w:p>
        </w:tc>
        <w:tc>
          <w:tcPr>
            <w:tcW w:w="2409" w:type="dxa"/>
            <w:shd w:val="clear" w:color="auto" w:fill="auto"/>
          </w:tcPr>
          <w:p w:rsidR="00125924" w:rsidRPr="002F4583" w:rsidRDefault="00125924" w:rsidP="001A5628">
            <w:r w:rsidRPr="002F4583">
              <w:t>Уметь работать в группе</w:t>
            </w:r>
          </w:p>
        </w:tc>
        <w:tc>
          <w:tcPr>
            <w:tcW w:w="2552" w:type="dxa"/>
            <w:shd w:val="clear" w:color="auto" w:fill="auto"/>
          </w:tcPr>
          <w:p w:rsidR="00125924" w:rsidRPr="002F4583" w:rsidRDefault="00125924" w:rsidP="001A5628">
            <w:r w:rsidRPr="002F4583">
              <w:t>Контроль навыков говорения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125924" w:rsidP="001A5628">
            <w:pPr>
              <w:jc w:val="center"/>
            </w:pPr>
            <w:r>
              <w:t>27.02</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67</w:t>
            </w:r>
          </w:p>
        </w:tc>
        <w:tc>
          <w:tcPr>
            <w:tcW w:w="4395" w:type="dxa"/>
            <w:shd w:val="clear" w:color="auto" w:fill="auto"/>
          </w:tcPr>
          <w:p w:rsidR="00125924" w:rsidRPr="002F4583" w:rsidRDefault="00125924" w:rsidP="001A5628">
            <w:pPr>
              <w:jc w:val="both"/>
            </w:pPr>
            <w:r w:rsidRPr="002F4583">
              <w:t>Положительные и отрицательные стороны научно-технического прогресса</w:t>
            </w:r>
          </w:p>
        </w:tc>
        <w:tc>
          <w:tcPr>
            <w:tcW w:w="2409" w:type="dxa"/>
            <w:shd w:val="clear" w:color="auto" w:fill="auto"/>
          </w:tcPr>
          <w:p w:rsidR="00125924" w:rsidRPr="002F4583" w:rsidRDefault="00125924" w:rsidP="001A5628">
            <w:r w:rsidRPr="002F4583">
              <w:t>Уметь высказывать свое мнение</w:t>
            </w:r>
          </w:p>
        </w:tc>
        <w:tc>
          <w:tcPr>
            <w:tcW w:w="2552" w:type="dxa"/>
            <w:shd w:val="clear" w:color="auto" w:fill="auto"/>
          </w:tcPr>
          <w:p w:rsidR="00125924" w:rsidRPr="002F4583" w:rsidRDefault="00125924" w:rsidP="001A5628">
            <w:r w:rsidRPr="002F4583">
              <w:t>Контроль навыков говорения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01</w:t>
            </w:r>
            <w:r w:rsidR="00125924">
              <w:t>.03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68</w:t>
            </w:r>
          </w:p>
        </w:tc>
        <w:tc>
          <w:tcPr>
            <w:tcW w:w="4395" w:type="dxa"/>
            <w:shd w:val="clear" w:color="auto" w:fill="auto"/>
          </w:tcPr>
          <w:p w:rsidR="00125924" w:rsidRPr="002F4583" w:rsidRDefault="00125924" w:rsidP="001A5628">
            <w:pPr>
              <w:jc w:val="both"/>
            </w:pPr>
            <w:r w:rsidRPr="002F4583">
              <w:t xml:space="preserve">Землетрясение, наводнение </w:t>
            </w:r>
          </w:p>
        </w:tc>
        <w:tc>
          <w:tcPr>
            <w:tcW w:w="2409" w:type="dxa"/>
            <w:shd w:val="clear" w:color="auto" w:fill="auto"/>
          </w:tcPr>
          <w:p w:rsidR="00125924" w:rsidRPr="002F4583" w:rsidRDefault="00125924" w:rsidP="001A5628">
            <w:r w:rsidRPr="002F4583">
              <w:t xml:space="preserve">Уметь читать текст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r w:rsidRPr="002F4583">
              <w:t>Контроль навыков чтения с полным пониманием прочитанного и высказывания своего мнения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Default="00966CB0" w:rsidP="001A5628">
            <w:pPr>
              <w:jc w:val="center"/>
            </w:pPr>
            <w:r>
              <w:t>03</w:t>
            </w:r>
            <w:r w:rsidR="00125924">
              <w:t>.04</w:t>
            </w:r>
          </w:p>
          <w:p w:rsidR="00125924" w:rsidRPr="00E35FF2" w:rsidRDefault="00125924" w:rsidP="001A5628">
            <w:pPr>
              <w:jc w:val="center"/>
            </w:pP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69</w:t>
            </w:r>
          </w:p>
        </w:tc>
        <w:tc>
          <w:tcPr>
            <w:tcW w:w="4395" w:type="dxa"/>
            <w:shd w:val="clear" w:color="auto" w:fill="auto"/>
          </w:tcPr>
          <w:p w:rsidR="00125924" w:rsidRPr="002F4583" w:rsidRDefault="00125924" w:rsidP="001A5628">
            <w:pPr>
              <w:jc w:val="both"/>
            </w:pPr>
            <w:r w:rsidRPr="002F4583">
              <w:t>Цунами</w:t>
            </w:r>
          </w:p>
        </w:tc>
        <w:tc>
          <w:tcPr>
            <w:tcW w:w="2409" w:type="dxa"/>
            <w:shd w:val="clear" w:color="auto" w:fill="auto"/>
          </w:tcPr>
          <w:p w:rsidR="00125924" w:rsidRPr="002F4583" w:rsidRDefault="00125924" w:rsidP="001A5628">
            <w:r w:rsidRPr="002F4583">
              <w:t xml:space="preserve">Уметь читать текст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r w:rsidRPr="002F4583">
              <w:t>Контроль навыков чтения с полным пониманием прочитанного и высказывания своего мнения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Default="00125924" w:rsidP="001A5628">
            <w:pPr>
              <w:jc w:val="center"/>
            </w:pPr>
            <w:r>
              <w:lastRenderedPageBreak/>
              <w:t>06.03</w:t>
            </w:r>
          </w:p>
          <w:p w:rsidR="00125924" w:rsidRPr="00E35FF2" w:rsidRDefault="00125924" w:rsidP="001A5628">
            <w:pPr>
              <w:jc w:val="center"/>
            </w:pP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70</w:t>
            </w:r>
          </w:p>
        </w:tc>
        <w:tc>
          <w:tcPr>
            <w:tcW w:w="4395" w:type="dxa"/>
            <w:shd w:val="clear" w:color="auto" w:fill="auto"/>
          </w:tcPr>
          <w:p w:rsidR="00125924" w:rsidRPr="002F4583" w:rsidRDefault="00125924" w:rsidP="001A5628">
            <w:pPr>
              <w:jc w:val="both"/>
            </w:pPr>
            <w:r w:rsidRPr="002F4583">
              <w:t xml:space="preserve">Виды </w:t>
            </w:r>
            <w:proofErr w:type="gramStart"/>
            <w:r w:rsidRPr="002F4583">
              <w:t>придаточных</w:t>
            </w:r>
            <w:proofErr w:type="gramEnd"/>
            <w:r w:rsidRPr="002F4583">
              <w:t xml:space="preserve"> предложения</w:t>
            </w:r>
          </w:p>
        </w:tc>
        <w:tc>
          <w:tcPr>
            <w:tcW w:w="2409" w:type="dxa"/>
            <w:shd w:val="clear" w:color="auto" w:fill="auto"/>
          </w:tcPr>
          <w:p w:rsidR="00125924" w:rsidRPr="002F4583" w:rsidRDefault="00125924" w:rsidP="001A5628">
            <w:r w:rsidRPr="002F4583">
              <w:t>Уметь определять вид придаточного предложения</w:t>
            </w:r>
          </w:p>
        </w:tc>
        <w:tc>
          <w:tcPr>
            <w:tcW w:w="2552" w:type="dxa"/>
            <w:shd w:val="clear" w:color="auto" w:fill="auto"/>
          </w:tcPr>
          <w:p w:rsidR="00125924" w:rsidRPr="002F4583" w:rsidRDefault="00125924" w:rsidP="001A5628">
            <w:r w:rsidRPr="002F4583">
              <w:t>Контроль грамматических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10</w:t>
            </w:r>
            <w:r w:rsidR="00125924">
              <w:t>.03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71</w:t>
            </w:r>
          </w:p>
        </w:tc>
        <w:tc>
          <w:tcPr>
            <w:tcW w:w="4395" w:type="dxa"/>
            <w:shd w:val="clear" w:color="auto" w:fill="auto"/>
          </w:tcPr>
          <w:p w:rsidR="00125924" w:rsidRPr="002F4583" w:rsidRDefault="00125924" w:rsidP="001A5628">
            <w:pPr>
              <w:jc w:val="both"/>
            </w:pPr>
            <w:r w:rsidRPr="002F4583">
              <w:t>Величайшее открытие ХХ века</w:t>
            </w:r>
          </w:p>
        </w:tc>
        <w:tc>
          <w:tcPr>
            <w:tcW w:w="2409" w:type="dxa"/>
            <w:shd w:val="clear" w:color="auto" w:fill="auto"/>
          </w:tcPr>
          <w:p w:rsidR="00125924" w:rsidRPr="002F4583" w:rsidRDefault="00125924" w:rsidP="001A5628">
            <w:r w:rsidRPr="002F4583">
              <w:t xml:space="preserve">Уметь </w:t>
            </w:r>
            <w:proofErr w:type="spellStart"/>
            <w:r w:rsidRPr="002F4583">
              <w:t>сотавлять</w:t>
            </w:r>
            <w:proofErr w:type="spellEnd"/>
            <w:r w:rsidRPr="002F4583">
              <w:t xml:space="preserve"> монологическое высказывание</w:t>
            </w:r>
          </w:p>
        </w:tc>
        <w:tc>
          <w:tcPr>
            <w:tcW w:w="2552" w:type="dxa"/>
            <w:shd w:val="clear" w:color="auto" w:fill="auto"/>
          </w:tcPr>
          <w:p w:rsidR="00125924" w:rsidRPr="002F4583" w:rsidRDefault="00125924" w:rsidP="001A5628">
            <w:r w:rsidRPr="002F4583">
              <w:t>Контроль монологического высказывания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125924" w:rsidP="001A5628">
            <w:pPr>
              <w:jc w:val="center"/>
            </w:pPr>
            <w:r>
              <w:t>13.03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72</w:t>
            </w:r>
          </w:p>
        </w:tc>
        <w:tc>
          <w:tcPr>
            <w:tcW w:w="4395" w:type="dxa"/>
            <w:shd w:val="clear" w:color="auto" w:fill="auto"/>
          </w:tcPr>
          <w:p w:rsidR="00125924" w:rsidRPr="002F4583" w:rsidRDefault="00125924" w:rsidP="001A5628">
            <w:pPr>
              <w:jc w:val="both"/>
            </w:pPr>
            <w:r w:rsidRPr="002F4583">
              <w:t>Неопознанные летающие явления</w:t>
            </w:r>
          </w:p>
        </w:tc>
        <w:tc>
          <w:tcPr>
            <w:tcW w:w="2409" w:type="dxa"/>
            <w:shd w:val="clear" w:color="auto" w:fill="auto"/>
          </w:tcPr>
          <w:p w:rsidR="00125924" w:rsidRPr="002F4583" w:rsidRDefault="00125924" w:rsidP="001A5628">
            <w:r w:rsidRPr="002F4583">
              <w:t xml:space="preserve">Уметь читать </w:t>
            </w:r>
            <w:proofErr w:type="spellStart"/>
            <w:r w:rsidRPr="002F4583">
              <w:t>тектс</w:t>
            </w:r>
            <w:proofErr w:type="spellEnd"/>
            <w:r w:rsidRPr="002F4583">
              <w:t xml:space="preserve"> с поиском нужной информации</w:t>
            </w:r>
          </w:p>
        </w:tc>
        <w:tc>
          <w:tcPr>
            <w:tcW w:w="2552" w:type="dxa"/>
            <w:shd w:val="clear" w:color="auto" w:fill="auto"/>
          </w:tcPr>
          <w:p w:rsidR="00125924" w:rsidRPr="002F4583" w:rsidRDefault="00125924" w:rsidP="001A5628">
            <w:r w:rsidRPr="002F4583">
              <w:t>Контроль навыков чтения с поиском нужной информации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15</w:t>
            </w:r>
            <w:r w:rsidR="00125924">
              <w:t>.03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73</w:t>
            </w:r>
          </w:p>
        </w:tc>
        <w:tc>
          <w:tcPr>
            <w:tcW w:w="4395" w:type="dxa"/>
            <w:shd w:val="clear" w:color="auto" w:fill="auto"/>
          </w:tcPr>
          <w:p w:rsidR="00125924" w:rsidRPr="002F4583" w:rsidRDefault="00125924" w:rsidP="001A5628">
            <w:pPr>
              <w:jc w:val="both"/>
            </w:pPr>
            <w:r w:rsidRPr="002F4583">
              <w:t>Самые значимые изобретения ХХ века</w:t>
            </w:r>
          </w:p>
        </w:tc>
        <w:tc>
          <w:tcPr>
            <w:tcW w:w="2409" w:type="dxa"/>
            <w:shd w:val="clear" w:color="auto" w:fill="auto"/>
          </w:tcPr>
          <w:p w:rsidR="00125924" w:rsidRPr="002F4583" w:rsidRDefault="00125924" w:rsidP="001A5628">
            <w:r w:rsidRPr="002F4583">
              <w:t>Уметь написать письмо</w:t>
            </w:r>
          </w:p>
        </w:tc>
        <w:tc>
          <w:tcPr>
            <w:tcW w:w="2552" w:type="dxa"/>
            <w:shd w:val="clear" w:color="auto" w:fill="auto"/>
          </w:tcPr>
          <w:p w:rsidR="00125924" w:rsidRPr="002F4583" w:rsidRDefault="00125924" w:rsidP="001A5628">
            <w:r w:rsidRPr="002F4583">
              <w:t>Контроль навыков написания письма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17</w:t>
            </w:r>
            <w:r w:rsidR="00125924">
              <w:t>.03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74</w:t>
            </w:r>
          </w:p>
        </w:tc>
        <w:tc>
          <w:tcPr>
            <w:tcW w:w="4395" w:type="dxa"/>
            <w:shd w:val="clear" w:color="auto" w:fill="auto"/>
          </w:tcPr>
          <w:p w:rsidR="00125924" w:rsidRPr="002F4583" w:rsidRDefault="001A5628" w:rsidP="001A5628">
            <w:pPr>
              <w:jc w:val="both"/>
            </w:pPr>
            <w:r>
              <w:t>Домашнее чтение</w:t>
            </w:r>
          </w:p>
        </w:tc>
        <w:tc>
          <w:tcPr>
            <w:tcW w:w="2409" w:type="dxa"/>
            <w:shd w:val="clear" w:color="auto" w:fill="auto"/>
          </w:tcPr>
          <w:p w:rsidR="00125924" w:rsidRPr="002F4583" w:rsidRDefault="00125924" w:rsidP="001A5628">
            <w:r w:rsidRPr="002F4583">
              <w:t xml:space="preserve">Уметь читать текст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r w:rsidRPr="002F4583">
              <w:t>Контроль навыков чтения с полным пониманием прочитанного</w:t>
            </w:r>
          </w:p>
        </w:tc>
        <w:tc>
          <w:tcPr>
            <w:tcW w:w="2410" w:type="dxa"/>
            <w:shd w:val="clear" w:color="auto" w:fill="auto"/>
          </w:tcPr>
          <w:p w:rsidR="00125924" w:rsidRDefault="001A5628">
            <w:r>
              <w:rPr>
                <w:lang w:eastAsia="en-US"/>
              </w:rPr>
              <w:t>пересказ</w:t>
            </w:r>
          </w:p>
        </w:tc>
      </w:tr>
      <w:tr w:rsidR="00125924" w:rsidRPr="002F4583" w:rsidTr="00C37D05">
        <w:tc>
          <w:tcPr>
            <w:tcW w:w="1417" w:type="dxa"/>
          </w:tcPr>
          <w:p w:rsidR="00125924" w:rsidRPr="00E35FF2" w:rsidRDefault="00125924" w:rsidP="001A5628">
            <w:pPr>
              <w:jc w:val="center"/>
            </w:pPr>
            <w:r>
              <w:t>20.03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75</w:t>
            </w:r>
          </w:p>
        </w:tc>
        <w:tc>
          <w:tcPr>
            <w:tcW w:w="4395" w:type="dxa"/>
            <w:shd w:val="clear" w:color="auto" w:fill="auto"/>
          </w:tcPr>
          <w:p w:rsidR="00125924" w:rsidRPr="002F4583" w:rsidRDefault="00125924" w:rsidP="001A5628">
            <w:pPr>
              <w:jc w:val="both"/>
            </w:pPr>
            <w:r w:rsidRPr="002F4583">
              <w:t xml:space="preserve">Страноведение: картины будущего. </w:t>
            </w:r>
          </w:p>
        </w:tc>
        <w:tc>
          <w:tcPr>
            <w:tcW w:w="2409" w:type="dxa"/>
            <w:shd w:val="clear" w:color="auto" w:fill="auto"/>
          </w:tcPr>
          <w:p w:rsidR="00125924" w:rsidRPr="002F4583" w:rsidRDefault="00125924" w:rsidP="001A5628">
            <w:pPr>
              <w:jc w:val="both"/>
            </w:pPr>
          </w:p>
        </w:tc>
        <w:tc>
          <w:tcPr>
            <w:tcW w:w="2552" w:type="dxa"/>
            <w:shd w:val="clear" w:color="auto" w:fill="auto"/>
          </w:tcPr>
          <w:p w:rsidR="00125924" w:rsidRPr="002F4583" w:rsidRDefault="00125924" w:rsidP="001A5628">
            <w:pPr>
              <w:jc w:val="both"/>
            </w:pPr>
            <w:r w:rsidRPr="002F4583">
              <w:t>Контроль страноведческих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966CB0">
            <w:pPr>
              <w:jc w:val="center"/>
            </w:pPr>
            <w:r>
              <w:t>22</w:t>
            </w:r>
            <w:r w:rsidR="00125924">
              <w:t>.0</w:t>
            </w:r>
            <w:r>
              <w:t>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76</w:t>
            </w:r>
          </w:p>
        </w:tc>
        <w:tc>
          <w:tcPr>
            <w:tcW w:w="4395" w:type="dxa"/>
            <w:shd w:val="clear" w:color="auto" w:fill="auto"/>
          </w:tcPr>
          <w:p w:rsidR="00125924" w:rsidRPr="002F4583" w:rsidRDefault="00125924" w:rsidP="001A5628">
            <w:pPr>
              <w:jc w:val="both"/>
            </w:pPr>
            <w:r w:rsidRPr="002F4583">
              <w:t>Работа с портфолио, лист самоконтроля</w:t>
            </w:r>
          </w:p>
        </w:tc>
        <w:tc>
          <w:tcPr>
            <w:tcW w:w="2409" w:type="dxa"/>
            <w:shd w:val="clear" w:color="auto" w:fill="auto"/>
          </w:tcPr>
          <w:p w:rsidR="00125924" w:rsidRPr="002F4583" w:rsidRDefault="00125924" w:rsidP="001A5628">
            <w:pPr>
              <w:jc w:val="both"/>
            </w:pPr>
            <w:r w:rsidRPr="002F4583">
              <w:t>Уметь анализировать свои достижения</w:t>
            </w:r>
          </w:p>
        </w:tc>
        <w:tc>
          <w:tcPr>
            <w:tcW w:w="2552" w:type="dxa"/>
            <w:shd w:val="clear" w:color="auto" w:fill="auto"/>
          </w:tcPr>
          <w:p w:rsidR="00125924" w:rsidRPr="002F4583" w:rsidRDefault="00125924" w:rsidP="001A5628">
            <w:pPr>
              <w:jc w:val="both"/>
            </w:pPr>
            <w:r w:rsidRPr="002F4583">
              <w:t>Контроль навыков анализа и самоконтроля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24.03</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77</w:t>
            </w:r>
          </w:p>
        </w:tc>
        <w:tc>
          <w:tcPr>
            <w:tcW w:w="4395" w:type="dxa"/>
            <w:shd w:val="clear" w:color="auto" w:fill="auto"/>
          </w:tcPr>
          <w:p w:rsidR="00125924" w:rsidRPr="002F4583" w:rsidRDefault="00125924" w:rsidP="001A5628">
            <w:pPr>
              <w:jc w:val="both"/>
            </w:pPr>
            <w:r w:rsidRPr="002F4583">
              <w:t>Мир завтра. Каким он будет?</w:t>
            </w:r>
          </w:p>
        </w:tc>
        <w:tc>
          <w:tcPr>
            <w:tcW w:w="2409" w:type="dxa"/>
            <w:shd w:val="clear" w:color="auto" w:fill="auto"/>
          </w:tcPr>
          <w:p w:rsidR="00125924" w:rsidRPr="002F4583" w:rsidRDefault="00125924" w:rsidP="001A5628">
            <w:pPr>
              <w:jc w:val="both"/>
            </w:pPr>
            <w:r w:rsidRPr="002F4583">
              <w:t>Уметь высказывать и обосновывать свое мнение</w:t>
            </w:r>
          </w:p>
        </w:tc>
        <w:tc>
          <w:tcPr>
            <w:tcW w:w="2552" w:type="dxa"/>
            <w:shd w:val="clear" w:color="auto" w:fill="auto"/>
          </w:tcPr>
          <w:p w:rsidR="00125924" w:rsidRPr="002F4583" w:rsidRDefault="00125924" w:rsidP="001A5628">
            <w:pPr>
              <w:jc w:val="both"/>
            </w:pPr>
            <w:r w:rsidRPr="002F4583">
              <w:t>Контроль лексических навыков</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03</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78</w:t>
            </w:r>
          </w:p>
        </w:tc>
        <w:tc>
          <w:tcPr>
            <w:tcW w:w="4395" w:type="dxa"/>
            <w:shd w:val="clear" w:color="auto" w:fill="auto"/>
          </w:tcPr>
          <w:p w:rsidR="00125924" w:rsidRPr="002F4583" w:rsidRDefault="00125924" w:rsidP="001A5628">
            <w:pPr>
              <w:jc w:val="both"/>
            </w:pPr>
            <w:r w:rsidRPr="002F4583">
              <w:t>Проблемы будущего</w:t>
            </w:r>
          </w:p>
        </w:tc>
        <w:tc>
          <w:tcPr>
            <w:tcW w:w="2409" w:type="dxa"/>
            <w:shd w:val="clear" w:color="auto" w:fill="auto"/>
          </w:tcPr>
          <w:p w:rsidR="00125924" w:rsidRPr="002F4583" w:rsidRDefault="00125924" w:rsidP="001A5628">
            <w:pPr>
              <w:jc w:val="both"/>
            </w:pPr>
            <w:r w:rsidRPr="002F4583">
              <w:t xml:space="preserve">Уметь читать текст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 с полным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05</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79</w:t>
            </w:r>
          </w:p>
        </w:tc>
        <w:tc>
          <w:tcPr>
            <w:tcW w:w="4395" w:type="dxa"/>
            <w:shd w:val="clear" w:color="auto" w:fill="auto"/>
          </w:tcPr>
          <w:p w:rsidR="00125924" w:rsidRPr="002F4583" w:rsidRDefault="00125924" w:rsidP="001A5628">
            <w:pPr>
              <w:jc w:val="both"/>
            </w:pPr>
            <w:r w:rsidRPr="002F4583">
              <w:t>Проблемы будущего</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 с полным пониманием прочитанного</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07</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80</w:t>
            </w:r>
          </w:p>
        </w:tc>
        <w:tc>
          <w:tcPr>
            <w:tcW w:w="4395" w:type="dxa"/>
            <w:shd w:val="clear" w:color="auto" w:fill="auto"/>
          </w:tcPr>
          <w:p w:rsidR="00125924" w:rsidRPr="002F4583" w:rsidRDefault="00125924" w:rsidP="001A5628">
            <w:pPr>
              <w:jc w:val="both"/>
            </w:pPr>
            <w:r w:rsidRPr="002F4583">
              <w:t>Проблемы будущего</w:t>
            </w:r>
          </w:p>
        </w:tc>
        <w:tc>
          <w:tcPr>
            <w:tcW w:w="2409" w:type="dxa"/>
            <w:shd w:val="clear" w:color="auto" w:fill="auto"/>
          </w:tcPr>
          <w:p w:rsidR="00125924" w:rsidRPr="002F4583" w:rsidRDefault="00125924" w:rsidP="001A5628">
            <w:pPr>
              <w:jc w:val="both"/>
            </w:pPr>
            <w:r w:rsidRPr="002F4583">
              <w:t xml:space="preserve">Уметь участвовать в </w:t>
            </w:r>
            <w:r w:rsidRPr="002F4583">
              <w:lastRenderedPageBreak/>
              <w:t>дискуссии</w:t>
            </w:r>
          </w:p>
        </w:tc>
        <w:tc>
          <w:tcPr>
            <w:tcW w:w="2552" w:type="dxa"/>
            <w:shd w:val="clear" w:color="auto" w:fill="auto"/>
          </w:tcPr>
          <w:p w:rsidR="00125924" w:rsidRPr="002F4583" w:rsidRDefault="00125924" w:rsidP="001A5628">
            <w:pPr>
              <w:jc w:val="both"/>
            </w:pPr>
            <w:r w:rsidRPr="002F4583">
              <w:lastRenderedPageBreak/>
              <w:t xml:space="preserve">Контроль лексических </w:t>
            </w:r>
            <w:r w:rsidRPr="002F4583">
              <w:lastRenderedPageBreak/>
              <w:t>навыков</w:t>
            </w:r>
          </w:p>
        </w:tc>
        <w:tc>
          <w:tcPr>
            <w:tcW w:w="2410" w:type="dxa"/>
            <w:shd w:val="clear" w:color="auto" w:fill="auto"/>
          </w:tcPr>
          <w:p w:rsidR="00125924" w:rsidRDefault="00125924">
            <w:r w:rsidRPr="00F4751B">
              <w:rPr>
                <w:lang w:eastAsia="en-US"/>
              </w:rPr>
              <w:lastRenderedPageBreak/>
              <w:t>АВ упр. по теме</w:t>
            </w:r>
          </w:p>
        </w:tc>
      </w:tr>
      <w:tr w:rsidR="00125924" w:rsidRPr="002F4583" w:rsidTr="00C37D05">
        <w:tc>
          <w:tcPr>
            <w:tcW w:w="1417" w:type="dxa"/>
          </w:tcPr>
          <w:p w:rsidR="00125924" w:rsidRPr="00E35FF2" w:rsidRDefault="00966CB0" w:rsidP="001A5628">
            <w:pPr>
              <w:jc w:val="center"/>
            </w:pPr>
            <w:r>
              <w:lastRenderedPageBreak/>
              <w:t>10</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81</w:t>
            </w:r>
          </w:p>
        </w:tc>
        <w:tc>
          <w:tcPr>
            <w:tcW w:w="4395" w:type="dxa"/>
            <w:shd w:val="clear" w:color="auto" w:fill="auto"/>
          </w:tcPr>
          <w:p w:rsidR="00125924" w:rsidRPr="002F4583" w:rsidRDefault="00125924" w:rsidP="001A5628">
            <w:pPr>
              <w:jc w:val="both"/>
            </w:pPr>
            <w:r w:rsidRPr="002F4583">
              <w:t>Конференция «Как решить актуальные  проблемы?»</w:t>
            </w:r>
          </w:p>
        </w:tc>
        <w:tc>
          <w:tcPr>
            <w:tcW w:w="2409" w:type="dxa"/>
            <w:shd w:val="clear" w:color="auto" w:fill="auto"/>
          </w:tcPr>
          <w:p w:rsidR="00125924" w:rsidRPr="002F4583" w:rsidRDefault="00125924" w:rsidP="001A5628">
            <w:pPr>
              <w:jc w:val="center"/>
            </w:pPr>
            <w:r w:rsidRPr="002F4583">
              <w:t>Уметь участвовать в дискуссии</w:t>
            </w:r>
          </w:p>
        </w:tc>
        <w:tc>
          <w:tcPr>
            <w:tcW w:w="2552" w:type="dxa"/>
            <w:shd w:val="clear" w:color="auto" w:fill="auto"/>
          </w:tcPr>
          <w:p w:rsidR="00125924" w:rsidRPr="002F4583" w:rsidRDefault="00125924" w:rsidP="001A5628">
            <w:pPr>
              <w:jc w:val="both"/>
            </w:pPr>
            <w:r w:rsidRPr="002F4583">
              <w:t>Контроль навыков говорения</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12</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82</w:t>
            </w:r>
          </w:p>
        </w:tc>
        <w:tc>
          <w:tcPr>
            <w:tcW w:w="4395" w:type="dxa"/>
            <w:shd w:val="clear" w:color="auto" w:fill="auto"/>
          </w:tcPr>
          <w:p w:rsidR="00125924" w:rsidRPr="002F4583" w:rsidRDefault="00125924" w:rsidP="001A5628">
            <w:r w:rsidRPr="002F4583">
              <w:t>Человечество будущего</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полным пониманием </w:t>
            </w:r>
            <w:proofErr w:type="gramStart"/>
            <w:r w:rsidRPr="002F4583">
              <w:t>прочитанного</w:t>
            </w:r>
            <w:proofErr w:type="gramEnd"/>
          </w:p>
        </w:tc>
        <w:tc>
          <w:tcPr>
            <w:tcW w:w="2552" w:type="dxa"/>
            <w:shd w:val="clear" w:color="auto" w:fill="auto"/>
          </w:tcPr>
          <w:p w:rsidR="00125924" w:rsidRPr="002F4583" w:rsidRDefault="00125924" w:rsidP="001A5628">
            <w:pPr>
              <w:jc w:val="both"/>
            </w:pPr>
            <w:r w:rsidRPr="002F4583">
              <w:t>Контроль навыков чтения текста</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17</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83</w:t>
            </w:r>
          </w:p>
        </w:tc>
        <w:tc>
          <w:tcPr>
            <w:tcW w:w="4395" w:type="dxa"/>
            <w:shd w:val="clear" w:color="auto" w:fill="auto"/>
          </w:tcPr>
          <w:p w:rsidR="00125924" w:rsidRPr="002F4583" w:rsidRDefault="00125924" w:rsidP="001A5628">
            <w:pPr>
              <w:jc w:val="both"/>
            </w:pPr>
            <w:r w:rsidRPr="002F4583">
              <w:t xml:space="preserve">Мое </w:t>
            </w:r>
            <w:proofErr w:type="gramStart"/>
            <w:r w:rsidRPr="002F4583">
              <w:t>будущее</w:t>
            </w:r>
            <w:proofErr w:type="gramEnd"/>
            <w:r w:rsidRPr="002F4583">
              <w:t>:  какие цели я ставлю перед собой?</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поиском нужной информации</w:t>
            </w:r>
          </w:p>
        </w:tc>
        <w:tc>
          <w:tcPr>
            <w:tcW w:w="2552" w:type="dxa"/>
            <w:shd w:val="clear" w:color="auto" w:fill="auto"/>
          </w:tcPr>
          <w:p w:rsidR="00125924" w:rsidRPr="002F4583" w:rsidRDefault="00125924" w:rsidP="001A5628">
            <w:pPr>
              <w:jc w:val="both"/>
            </w:pPr>
            <w:r w:rsidRPr="002F4583">
              <w:t>Контроль навыков чтения текста с поиском нужной информации</w:t>
            </w:r>
          </w:p>
        </w:tc>
        <w:tc>
          <w:tcPr>
            <w:tcW w:w="2410" w:type="dxa"/>
            <w:shd w:val="clear" w:color="auto" w:fill="auto"/>
          </w:tcPr>
          <w:p w:rsidR="00125924" w:rsidRDefault="00125924">
            <w:r w:rsidRPr="00F4751B">
              <w:rPr>
                <w:lang w:eastAsia="en-US"/>
              </w:rPr>
              <w:t>АВ упр. по теме</w:t>
            </w:r>
          </w:p>
        </w:tc>
      </w:tr>
      <w:tr w:rsidR="00125924" w:rsidRPr="002F4583" w:rsidTr="00C37D05">
        <w:tc>
          <w:tcPr>
            <w:tcW w:w="1417" w:type="dxa"/>
          </w:tcPr>
          <w:p w:rsidR="00125924" w:rsidRPr="00E35FF2" w:rsidRDefault="00966CB0" w:rsidP="001A5628">
            <w:pPr>
              <w:jc w:val="center"/>
            </w:pPr>
            <w:r>
              <w:t>19</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84</w:t>
            </w:r>
          </w:p>
        </w:tc>
        <w:tc>
          <w:tcPr>
            <w:tcW w:w="4395" w:type="dxa"/>
            <w:shd w:val="clear" w:color="auto" w:fill="auto"/>
          </w:tcPr>
          <w:p w:rsidR="00125924" w:rsidRPr="002F4583" w:rsidRDefault="00125924" w:rsidP="001A5628">
            <w:pPr>
              <w:jc w:val="both"/>
            </w:pPr>
            <w:r w:rsidRPr="002F4583">
              <w:t xml:space="preserve">Мое </w:t>
            </w:r>
            <w:proofErr w:type="gramStart"/>
            <w:r w:rsidRPr="002F4583">
              <w:t>будущее</w:t>
            </w:r>
            <w:proofErr w:type="gramEnd"/>
            <w:r w:rsidRPr="002F4583">
              <w:t>: какие цели я ставлю перед собой?</w:t>
            </w:r>
          </w:p>
        </w:tc>
        <w:tc>
          <w:tcPr>
            <w:tcW w:w="2409" w:type="dxa"/>
            <w:shd w:val="clear" w:color="auto" w:fill="auto"/>
          </w:tcPr>
          <w:p w:rsidR="00125924" w:rsidRPr="002F4583" w:rsidRDefault="00125924" w:rsidP="001A5628">
            <w:pPr>
              <w:jc w:val="both"/>
            </w:pPr>
            <w:r w:rsidRPr="002F4583">
              <w:t xml:space="preserve">Уметь читать </w:t>
            </w:r>
            <w:proofErr w:type="spellStart"/>
            <w:r w:rsidRPr="002F4583">
              <w:t>тектс</w:t>
            </w:r>
            <w:proofErr w:type="spellEnd"/>
            <w:r w:rsidRPr="002F4583">
              <w:t xml:space="preserve"> с поиском нужной информации</w:t>
            </w:r>
          </w:p>
        </w:tc>
        <w:tc>
          <w:tcPr>
            <w:tcW w:w="2552" w:type="dxa"/>
            <w:shd w:val="clear" w:color="auto" w:fill="auto"/>
          </w:tcPr>
          <w:p w:rsidR="00125924" w:rsidRPr="002F4583" w:rsidRDefault="00125924" w:rsidP="001A5628">
            <w:pPr>
              <w:jc w:val="both"/>
            </w:pPr>
            <w:r w:rsidRPr="002F4583">
              <w:t>Контроль навыков чтения с поиском нужной информации</w:t>
            </w:r>
          </w:p>
        </w:tc>
        <w:tc>
          <w:tcPr>
            <w:tcW w:w="2410" w:type="dxa"/>
            <w:shd w:val="clear" w:color="auto" w:fill="auto"/>
          </w:tcPr>
          <w:p w:rsidR="00125924" w:rsidRDefault="00125924">
            <w:r w:rsidRPr="00F4751B">
              <w:rPr>
                <w:lang w:eastAsia="en-US"/>
              </w:rPr>
              <w:t>АВ упр. по теме</w:t>
            </w:r>
          </w:p>
        </w:tc>
      </w:tr>
      <w:tr w:rsidR="00125924" w:rsidRPr="002F4583" w:rsidTr="00C37D05">
        <w:trPr>
          <w:trHeight w:val="556"/>
        </w:trPr>
        <w:tc>
          <w:tcPr>
            <w:tcW w:w="1417" w:type="dxa"/>
          </w:tcPr>
          <w:p w:rsidR="00125924" w:rsidRPr="00E35FF2" w:rsidRDefault="00966CB0" w:rsidP="001A5628">
            <w:pPr>
              <w:jc w:val="center"/>
            </w:pPr>
            <w:r>
              <w:t>21</w:t>
            </w:r>
            <w:r w:rsidR="00125924">
              <w:t>.04</w:t>
            </w:r>
          </w:p>
        </w:tc>
        <w:tc>
          <w:tcPr>
            <w:tcW w:w="1701" w:type="dxa"/>
          </w:tcPr>
          <w:p w:rsidR="00125924" w:rsidRPr="002F4583" w:rsidRDefault="00125924" w:rsidP="001A5628">
            <w:pPr>
              <w:ind w:left="-113" w:right="-113"/>
              <w:jc w:val="both"/>
            </w:pPr>
          </w:p>
        </w:tc>
        <w:tc>
          <w:tcPr>
            <w:tcW w:w="567" w:type="dxa"/>
            <w:shd w:val="clear" w:color="auto" w:fill="auto"/>
          </w:tcPr>
          <w:p w:rsidR="00125924" w:rsidRPr="002F4583" w:rsidRDefault="00125924" w:rsidP="00065AB6">
            <w:pPr>
              <w:ind w:left="-113" w:right="-113"/>
              <w:jc w:val="center"/>
            </w:pPr>
            <w:r w:rsidRPr="002F4583">
              <w:t>85</w:t>
            </w:r>
          </w:p>
        </w:tc>
        <w:tc>
          <w:tcPr>
            <w:tcW w:w="4395" w:type="dxa"/>
            <w:shd w:val="clear" w:color="auto" w:fill="auto"/>
          </w:tcPr>
          <w:p w:rsidR="00125924" w:rsidRPr="002F4583" w:rsidRDefault="00125924" w:rsidP="001A5628">
            <w:pPr>
              <w:jc w:val="both"/>
            </w:pPr>
            <w:r w:rsidRPr="002F4583">
              <w:t>Словообразование:  5 принципов моральных ценностей</w:t>
            </w:r>
          </w:p>
        </w:tc>
        <w:tc>
          <w:tcPr>
            <w:tcW w:w="2409" w:type="dxa"/>
            <w:shd w:val="clear" w:color="auto" w:fill="auto"/>
          </w:tcPr>
          <w:p w:rsidR="00125924" w:rsidRPr="002F4583" w:rsidRDefault="00125924" w:rsidP="001A5628">
            <w:pPr>
              <w:jc w:val="both"/>
            </w:pPr>
            <w:r w:rsidRPr="002F4583">
              <w:t>Уметь подбирать синонимы к словам</w:t>
            </w:r>
          </w:p>
        </w:tc>
        <w:tc>
          <w:tcPr>
            <w:tcW w:w="2552" w:type="dxa"/>
            <w:shd w:val="clear" w:color="auto" w:fill="auto"/>
          </w:tcPr>
          <w:p w:rsidR="00125924" w:rsidRPr="002F4583" w:rsidRDefault="00125924" w:rsidP="001A5628">
            <w:pPr>
              <w:jc w:val="both"/>
            </w:pPr>
            <w:r w:rsidRPr="002F4583">
              <w:t>Контроль лексических навыков</w:t>
            </w:r>
          </w:p>
        </w:tc>
        <w:tc>
          <w:tcPr>
            <w:tcW w:w="2410" w:type="dxa"/>
            <w:shd w:val="clear" w:color="auto" w:fill="auto"/>
          </w:tcPr>
          <w:p w:rsidR="00125924" w:rsidRDefault="00125924">
            <w:r w:rsidRPr="00F4751B">
              <w:rPr>
                <w:lang w:eastAsia="en-US"/>
              </w:rPr>
              <w:t>АВ упр. по теме</w:t>
            </w:r>
          </w:p>
        </w:tc>
      </w:tr>
      <w:tr w:rsidR="00A570B2" w:rsidRPr="002F4583" w:rsidTr="00C37D05">
        <w:tc>
          <w:tcPr>
            <w:tcW w:w="1417" w:type="dxa"/>
          </w:tcPr>
          <w:p w:rsidR="00A570B2" w:rsidRPr="00E35FF2" w:rsidRDefault="00A570B2" w:rsidP="001A5628">
            <w:pPr>
              <w:jc w:val="center"/>
            </w:pPr>
            <w:r>
              <w:t>24.04</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86</w:t>
            </w:r>
          </w:p>
        </w:tc>
        <w:tc>
          <w:tcPr>
            <w:tcW w:w="4395" w:type="dxa"/>
            <w:shd w:val="clear" w:color="auto" w:fill="auto"/>
          </w:tcPr>
          <w:p w:rsidR="00A570B2" w:rsidRPr="002F4583" w:rsidRDefault="00A570B2" w:rsidP="001A5628">
            <w:r w:rsidRPr="002F4583">
              <w:t>Придаточные предложения</w:t>
            </w:r>
          </w:p>
          <w:p w:rsidR="00A570B2" w:rsidRPr="002F4583" w:rsidRDefault="00A570B2" w:rsidP="001A5628">
            <w:r w:rsidRPr="002F4583">
              <w:t>Самостоятельная работа по грамматике</w:t>
            </w:r>
          </w:p>
        </w:tc>
        <w:tc>
          <w:tcPr>
            <w:tcW w:w="2409" w:type="dxa"/>
            <w:shd w:val="clear" w:color="auto" w:fill="auto"/>
          </w:tcPr>
          <w:p w:rsidR="00A570B2" w:rsidRPr="002F4583" w:rsidRDefault="00A570B2" w:rsidP="001A5628">
            <w:pPr>
              <w:jc w:val="both"/>
            </w:pPr>
            <w:r w:rsidRPr="002F4583">
              <w:t>Уметь использовать придаточные предложения</w:t>
            </w:r>
          </w:p>
        </w:tc>
        <w:tc>
          <w:tcPr>
            <w:tcW w:w="2552" w:type="dxa"/>
            <w:shd w:val="clear" w:color="auto" w:fill="auto"/>
          </w:tcPr>
          <w:p w:rsidR="00A570B2" w:rsidRPr="002F4583" w:rsidRDefault="00A570B2" w:rsidP="001A5628">
            <w:pPr>
              <w:jc w:val="both"/>
            </w:pPr>
            <w:r w:rsidRPr="002F4583">
              <w:t>Контроль грамматических навыков</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26</w:t>
            </w:r>
            <w:r w:rsidR="00A570B2">
              <w:t>.04</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87</w:t>
            </w:r>
          </w:p>
          <w:p w:rsidR="00A570B2" w:rsidRPr="002F4583" w:rsidRDefault="00A570B2" w:rsidP="00065AB6">
            <w:pPr>
              <w:ind w:left="-113" w:right="-113"/>
              <w:jc w:val="center"/>
            </w:pPr>
          </w:p>
          <w:p w:rsidR="00A570B2" w:rsidRPr="002F4583" w:rsidRDefault="00A570B2" w:rsidP="00065AB6">
            <w:pPr>
              <w:ind w:right="-113"/>
              <w:jc w:val="center"/>
            </w:pPr>
          </w:p>
        </w:tc>
        <w:tc>
          <w:tcPr>
            <w:tcW w:w="4395" w:type="dxa"/>
            <w:shd w:val="clear" w:color="auto" w:fill="auto"/>
          </w:tcPr>
          <w:p w:rsidR="00A570B2" w:rsidRPr="002F4583" w:rsidRDefault="00A570B2" w:rsidP="001A5628">
            <w:pPr>
              <w:jc w:val="both"/>
            </w:pPr>
            <w:r w:rsidRPr="002F4583">
              <w:t>Модальные предложения и сравнительные предложения с союзами</w:t>
            </w:r>
          </w:p>
        </w:tc>
        <w:tc>
          <w:tcPr>
            <w:tcW w:w="2409" w:type="dxa"/>
            <w:shd w:val="clear" w:color="auto" w:fill="auto"/>
          </w:tcPr>
          <w:p w:rsidR="00A570B2" w:rsidRPr="002F4583" w:rsidRDefault="00A570B2" w:rsidP="001A5628">
            <w:pPr>
              <w:jc w:val="both"/>
            </w:pPr>
            <w:r w:rsidRPr="002F4583">
              <w:t>Уметь выполнять грамматические упражнения с опорой на правила грамматики</w:t>
            </w:r>
          </w:p>
        </w:tc>
        <w:tc>
          <w:tcPr>
            <w:tcW w:w="2552" w:type="dxa"/>
            <w:shd w:val="clear" w:color="auto" w:fill="auto"/>
          </w:tcPr>
          <w:p w:rsidR="00A570B2" w:rsidRPr="002F4583" w:rsidRDefault="00A570B2" w:rsidP="001A5628">
            <w:pPr>
              <w:jc w:val="both"/>
            </w:pPr>
            <w:r w:rsidRPr="002F4583">
              <w:t>Контроль грамматических навыков</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28</w:t>
            </w:r>
            <w:r w:rsidR="00A570B2">
              <w:t>.04</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88</w:t>
            </w:r>
          </w:p>
        </w:tc>
        <w:tc>
          <w:tcPr>
            <w:tcW w:w="4395" w:type="dxa"/>
            <w:shd w:val="clear" w:color="auto" w:fill="auto"/>
          </w:tcPr>
          <w:p w:rsidR="00A570B2" w:rsidRPr="002F4583" w:rsidRDefault="00A570B2" w:rsidP="001A5628">
            <w:pPr>
              <w:jc w:val="both"/>
            </w:pPr>
            <w:r w:rsidRPr="002F4583">
              <w:t>Модальные предложения и сравнительные предложения с союзами</w:t>
            </w:r>
          </w:p>
        </w:tc>
        <w:tc>
          <w:tcPr>
            <w:tcW w:w="2409" w:type="dxa"/>
            <w:shd w:val="clear" w:color="auto" w:fill="auto"/>
          </w:tcPr>
          <w:p w:rsidR="00A570B2" w:rsidRPr="002F4583" w:rsidRDefault="00A570B2" w:rsidP="001A5628">
            <w:pPr>
              <w:jc w:val="both"/>
            </w:pPr>
            <w:r w:rsidRPr="002F4583">
              <w:t>Уметь выполнять грамматические упражнения с опорой на правила грамматики</w:t>
            </w:r>
          </w:p>
        </w:tc>
        <w:tc>
          <w:tcPr>
            <w:tcW w:w="2552" w:type="dxa"/>
            <w:shd w:val="clear" w:color="auto" w:fill="auto"/>
          </w:tcPr>
          <w:p w:rsidR="00A570B2" w:rsidRPr="002F4583" w:rsidRDefault="00A570B2" w:rsidP="001A5628">
            <w:pPr>
              <w:jc w:val="both"/>
            </w:pPr>
            <w:r w:rsidRPr="002F4583">
              <w:t>Контроль грамматических навыков</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03</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89</w:t>
            </w:r>
          </w:p>
        </w:tc>
        <w:tc>
          <w:tcPr>
            <w:tcW w:w="4395" w:type="dxa"/>
            <w:shd w:val="clear" w:color="auto" w:fill="auto"/>
          </w:tcPr>
          <w:p w:rsidR="00A570B2" w:rsidRPr="002F4583" w:rsidRDefault="00A570B2" w:rsidP="001A5628">
            <w:pPr>
              <w:jc w:val="both"/>
            </w:pPr>
            <w:r w:rsidRPr="002F4583">
              <w:t>Профессия будущего</w:t>
            </w:r>
          </w:p>
        </w:tc>
        <w:tc>
          <w:tcPr>
            <w:tcW w:w="2409" w:type="dxa"/>
            <w:shd w:val="clear" w:color="auto" w:fill="auto"/>
          </w:tcPr>
          <w:p w:rsidR="00A570B2" w:rsidRPr="002F4583" w:rsidRDefault="00A570B2" w:rsidP="001A5628">
            <w:pPr>
              <w:jc w:val="both"/>
            </w:pPr>
            <w:r w:rsidRPr="002F4583">
              <w:t>Уметь составлять монологическое высказывание</w:t>
            </w:r>
          </w:p>
        </w:tc>
        <w:tc>
          <w:tcPr>
            <w:tcW w:w="2552" w:type="dxa"/>
            <w:shd w:val="clear" w:color="auto" w:fill="auto"/>
          </w:tcPr>
          <w:p w:rsidR="00A570B2" w:rsidRPr="002F4583" w:rsidRDefault="00A570B2" w:rsidP="001A5628">
            <w:pPr>
              <w:jc w:val="both"/>
            </w:pPr>
            <w:r w:rsidRPr="002F4583">
              <w:t>Контроль монологического высказывания</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05</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90</w:t>
            </w:r>
          </w:p>
        </w:tc>
        <w:tc>
          <w:tcPr>
            <w:tcW w:w="4395" w:type="dxa"/>
            <w:shd w:val="clear" w:color="auto" w:fill="auto"/>
          </w:tcPr>
          <w:p w:rsidR="00A570B2" w:rsidRPr="002F4583" w:rsidRDefault="00A570B2" w:rsidP="001A5628">
            <w:pPr>
              <w:jc w:val="both"/>
            </w:pPr>
            <w:r w:rsidRPr="002F4583">
              <w:t>Профессии молодых людей</w:t>
            </w:r>
          </w:p>
        </w:tc>
        <w:tc>
          <w:tcPr>
            <w:tcW w:w="2409" w:type="dxa"/>
            <w:shd w:val="clear" w:color="auto" w:fill="auto"/>
          </w:tcPr>
          <w:p w:rsidR="00A570B2" w:rsidRPr="002F4583" w:rsidRDefault="00A570B2" w:rsidP="001A5628">
            <w:pPr>
              <w:jc w:val="both"/>
            </w:pPr>
            <w:r w:rsidRPr="002F4583">
              <w:t xml:space="preserve">Уметь прогнозировать </w:t>
            </w:r>
            <w:r w:rsidRPr="002F4583">
              <w:lastRenderedPageBreak/>
              <w:t>содержание текста по экспозиции</w:t>
            </w:r>
          </w:p>
        </w:tc>
        <w:tc>
          <w:tcPr>
            <w:tcW w:w="2552" w:type="dxa"/>
            <w:shd w:val="clear" w:color="auto" w:fill="auto"/>
          </w:tcPr>
          <w:p w:rsidR="00A570B2" w:rsidRPr="002F4583" w:rsidRDefault="00A570B2" w:rsidP="001A5628">
            <w:pPr>
              <w:jc w:val="both"/>
            </w:pPr>
            <w:r w:rsidRPr="002F4583">
              <w:lastRenderedPageBreak/>
              <w:t>Контроль навыков аудирования</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A570B2" w:rsidP="001A5628">
            <w:pPr>
              <w:jc w:val="center"/>
            </w:pPr>
            <w:r>
              <w:lastRenderedPageBreak/>
              <w:t>08.05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91</w:t>
            </w:r>
          </w:p>
        </w:tc>
        <w:tc>
          <w:tcPr>
            <w:tcW w:w="4395" w:type="dxa"/>
            <w:shd w:val="clear" w:color="auto" w:fill="auto"/>
          </w:tcPr>
          <w:p w:rsidR="00A570B2" w:rsidRPr="002F4583" w:rsidRDefault="00A570B2" w:rsidP="001A5628">
            <w:pPr>
              <w:jc w:val="both"/>
            </w:pPr>
            <w:r w:rsidRPr="002F4583">
              <w:t>Муки выбора будущей профессии</w:t>
            </w:r>
          </w:p>
        </w:tc>
        <w:tc>
          <w:tcPr>
            <w:tcW w:w="2409" w:type="dxa"/>
            <w:shd w:val="clear" w:color="auto" w:fill="auto"/>
          </w:tcPr>
          <w:p w:rsidR="00A570B2" w:rsidRPr="002F4583" w:rsidRDefault="00A570B2" w:rsidP="001A5628">
            <w:pPr>
              <w:jc w:val="both"/>
            </w:pPr>
            <w:r w:rsidRPr="002F4583">
              <w:t xml:space="preserve">Уметь концентрировать внимание на основном содержании </w:t>
            </w:r>
            <w:proofErr w:type="spellStart"/>
            <w:r w:rsidRPr="002F4583">
              <w:t>тектста</w:t>
            </w:r>
            <w:proofErr w:type="spellEnd"/>
            <w:r w:rsidRPr="002F4583">
              <w:t>.</w:t>
            </w:r>
          </w:p>
        </w:tc>
        <w:tc>
          <w:tcPr>
            <w:tcW w:w="2552" w:type="dxa"/>
            <w:shd w:val="clear" w:color="auto" w:fill="auto"/>
          </w:tcPr>
          <w:p w:rsidR="00A570B2" w:rsidRPr="002F4583" w:rsidRDefault="00A570B2" w:rsidP="001A5628">
            <w:pPr>
              <w:jc w:val="both"/>
            </w:pPr>
            <w:r w:rsidRPr="002F4583">
              <w:t>Контроль навыков аудирования</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10</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92</w:t>
            </w:r>
          </w:p>
        </w:tc>
        <w:tc>
          <w:tcPr>
            <w:tcW w:w="4395" w:type="dxa"/>
            <w:shd w:val="clear" w:color="auto" w:fill="auto"/>
          </w:tcPr>
          <w:p w:rsidR="00A570B2" w:rsidRPr="002F4583" w:rsidRDefault="00A570B2" w:rsidP="001A5628">
            <w:pPr>
              <w:jc w:val="both"/>
            </w:pPr>
            <w:r w:rsidRPr="002F4583">
              <w:t>Новые учебные места дают шанс  в будущее</w:t>
            </w:r>
          </w:p>
        </w:tc>
        <w:tc>
          <w:tcPr>
            <w:tcW w:w="2409" w:type="dxa"/>
            <w:shd w:val="clear" w:color="auto" w:fill="auto"/>
          </w:tcPr>
          <w:p w:rsidR="00A570B2" w:rsidRPr="002F4583" w:rsidRDefault="00A570B2" w:rsidP="001A5628">
            <w:pPr>
              <w:jc w:val="both"/>
            </w:pPr>
            <w:r w:rsidRPr="002F4583">
              <w:t xml:space="preserve">Уметь читать текст с основным пониманием </w:t>
            </w:r>
            <w:proofErr w:type="gramStart"/>
            <w:r w:rsidRPr="002F4583">
              <w:t>прочитанного</w:t>
            </w:r>
            <w:proofErr w:type="gramEnd"/>
          </w:p>
        </w:tc>
        <w:tc>
          <w:tcPr>
            <w:tcW w:w="2552" w:type="dxa"/>
            <w:shd w:val="clear" w:color="auto" w:fill="auto"/>
          </w:tcPr>
          <w:p w:rsidR="00A570B2" w:rsidRPr="002F4583" w:rsidRDefault="00A570B2" w:rsidP="001A5628">
            <w:pPr>
              <w:jc w:val="both"/>
            </w:pPr>
            <w:r w:rsidRPr="002F4583">
              <w:t>Контроль навыков чтения с основным пониманием прочитанного, контроль навыков говорения</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12</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93</w:t>
            </w:r>
          </w:p>
        </w:tc>
        <w:tc>
          <w:tcPr>
            <w:tcW w:w="4395" w:type="dxa"/>
            <w:shd w:val="clear" w:color="auto" w:fill="auto"/>
          </w:tcPr>
          <w:p w:rsidR="00A570B2" w:rsidRPr="002F4583" w:rsidRDefault="00A570B2" w:rsidP="001A5628">
            <w:pPr>
              <w:jc w:val="both"/>
            </w:pPr>
            <w:r w:rsidRPr="002F4583">
              <w:t>Моя автобиография</w:t>
            </w:r>
          </w:p>
        </w:tc>
        <w:tc>
          <w:tcPr>
            <w:tcW w:w="2409" w:type="dxa"/>
            <w:shd w:val="clear" w:color="auto" w:fill="auto"/>
          </w:tcPr>
          <w:p w:rsidR="00A570B2" w:rsidRPr="002F4583" w:rsidRDefault="00A570B2" w:rsidP="001A5628">
            <w:pPr>
              <w:jc w:val="both"/>
            </w:pPr>
            <w:r w:rsidRPr="002F4583">
              <w:t>Уметь составлять свою автобиографию</w:t>
            </w:r>
          </w:p>
        </w:tc>
        <w:tc>
          <w:tcPr>
            <w:tcW w:w="2552" w:type="dxa"/>
            <w:shd w:val="clear" w:color="auto" w:fill="auto"/>
          </w:tcPr>
          <w:p w:rsidR="00A570B2" w:rsidRPr="002F4583" w:rsidRDefault="00A570B2" w:rsidP="001A5628">
            <w:pPr>
              <w:jc w:val="both"/>
            </w:pPr>
            <w:r w:rsidRPr="002F4583">
              <w:t>Контроль навыков написания автобиографии</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Borders>
              <w:bottom w:val="single" w:sz="4" w:space="0" w:color="auto"/>
            </w:tcBorders>
          </w:tcPr>
          <w:p w:rsidR="00A570B2" w:rsidRPr="00E35FF2" w:rsidRDefault="00A570B2" w:rsidP="001A5628">
            <w:pPr>
              <w:jc w:val="center"/>
            </w:pPr>
            <w:r>
              <w:t>15.05</w:t>
            </w:r>
          </w:p>
        </w:tc>
        <w:tc>
          <w:tcPr>
            <w:tcW w:w="1701" w:type="dxa"/>
            <w:tcBorders>
              <w:bottom w:val="single" w:sz="4" w:space="0" w:color="auto"/>
            </w:tcBorders>
          </w:tcPr>
          <w:p w:rsidR="00A570B2" w:rsidRPr="002F4583" w:rsidRDefault="00A570B2" w:rsidP="001A5628">
            <w:pPr>
              <w:ind w:left="-113" w:right="-113"/>
              <w:jc w:val="both"/>
            </w:pPr>
          </w:p>
        </w:tc>
        <w:tc>
          <w:tcPr>
            <w:tcW w:w="567" w:type="dxa"/>
            <w:tcBorders>
              <w:bottom w:val="single" w:sz="4" w:space="0" w:color="auto"/>
            </w:tcBorders>
            <w:shd w:val="clear" w:color="auto" w:fill="auto"/>
          </w:tcPr>
          <w:p w:rsidR="00A570B2" w:rsidRPr="002F4583" w:rsidRDefault="00A570B2" w:rsidP="00065AB6">
            <w:pPr>
              <w:ind w:left="-113" w:right="-113"/>
              <w:jc w:val="center"/>
            </w:pPr>
            <w:r w:rsidRPr="002F4583">
              <w:t>94</w:t>
            </w:r>
          </w:p>
        </w:tc>
        <w:tc>
          <w:tcPr>
            <w:tcW w:w="4395" w:type="dxa"/>
            <w:tcBorders>
              <w:bottom w:val="single" w:sz="4" w:space="0" w:color="auto"/>
            </w:tcBorders>
            <w:shd w:val="clear" w:color="auto" w:fill="auto"/>
          </w:tcPr>
          <w:p w:rsidR="00A570B2" w:rsidRPr="002F4583" w:rsidRDefault="00A570B2" w:rsidP="001A5628">
            <w:pPr>
              <w:jc w:val="both"/>
            </w:pPr>
            <w:r w:rsidRPr="002F4583">
              <w:t>Мир завтра</w:t>
            </w:r>
          </w:p>
        </w:tc>
        <w:tc>
          <w:tcPr>
            <w:tcW w:w="2409" w:type="dxa"/>
            <w:tcBorders>
              <w:bottom w:val="single" w:sz="4" w:space="0" w:color="auto"/>
            </w:tcBorders>
            <w:shd w:val="clear" w:color="auto" w:fill="auto"/>
          </w:tcPr>
          <w:p w:rsidR="00A570B2" w:rsidRPr="002F4583" w:rsidRDefault="00A570B2" w:rsidP="001A5628">
            <w:pPr>
              <w:jc w:val="both"/>
            </w:pPr>
            <w:r w:rsidRPr="002F4583">
              <w:t>Уметь составлять просьбы  и советы</w:t>
            </w:r>
          </w:p>
        </w:tc>
        <w:tc>
          <w:tcPr>
            <w:tcW w:w="2552" w:type="dxa"/>
            <w:tcBorders>
              <w:bottom w:val="single" w:sz="4" w:space="0" w:color="auto"/>
            </w:tcBorders>
            <w:shd w:val="clear" w:color="auto" w:fill="auto"/>
          </w:tcPr>
          <w:p w:rsidR="00A570B2" w:rsidRPr="002F4583" w:rsidRDefault="00A570B2" w:rsidP="001A5628">
            <w:pPr>
              <w:jc w:val="both"/>
            </w:pPr>
            <w:r w:rsidRPr="002F4583">
              <w:t>употребление лексики по теме</w:t>
            </w:r>
          </w:p>
        </w:tc>
        <w:tc>
          <w:tcPr>
            <w:tcW w:w="2410" w:type="dxa"/>
            <w:tcBorders>
              <w:bottom w:val="single" w:sz="4" w:space="0" w:color="auto"/>
            </w:tcBorders>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17</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95</w:t>
            </w:r>
          </w:p>
        </w:tc>
        <w:tc>
          <w:tcPr>
            <w:tcW w:w="4395" w:type="dxa"/>
            <w:shd w:val="clear" w:color="auto" w:fill="auto"/>
          </w:tcPr>
          <w:p w:rsidR="00A570B2" w:rsidRPr="002F4583" w:rsidRDefault="00A570B2" w:rsidP="001A5628">
            <w:pPr>
              <w:jc w:val="both"/>
            </w:pPr>
            <w:r w:rsidRPr="002F4583">
              <w:t>Мир завтра. Выбор профессии.</w:t>
            </w:r>
          </w:p>
        </w:tc>
        <w:tc>
          <w:tcPr>
            <w:tcW w:w="2409" w:type="dxa"/>
            <w:shd w:val="clear" w:color="auto" w:fill="auto"/>
          </w:tcPr>
          <w:p w:rsidR="00A570B2" w:rsidRPr="002F4583" w:rsidRDefault="00A570B2" w:rsidP="001A5628">
            <w:r w:rsidRPr="002F4583">
              <w:t>Уметь составлять просьбы  и советы</w:t>
            </w:r>
          </w:p>
        </w:tc>
        <w:tc>
          <w:tcPr>
            <w:tcW w:w="2552" w:type="dxa"/>
            <w:shd w:val="clear" w:color="auto" w:fill="auto"/>
          </w:tcPr>
          <w:p w:rsidR="00A570B2" w:rsidRPr="002F4583" w:rsidRDefault="00A570B2" w:rsidP="001A5628">
            <w:r w:rsidRPr="002F4583">
              <w:t>Употребление  лексики по теме.</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966CB0" w:rsidP="001A5628">
            <w:pPr>
              <w:jc w:val="center"/>
            </w:pPr>
            <w:r>
              <w:t>19</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96</w:t>
            </w:r>
          </w:p>
        </w:tc>
        <w:tc>
          <w:tcPr>
            <w:tcW w:w="4395" w:type="dxa"/>
            <w:shd w:val="clear" w:color="auto" w:fill="auto"/>
          </w:tcPr>
          <w:p w:rsidR="00A570B2" w:rsidRPr="002F4583" w:rsidRDefault="00A570B2" w:rsidP="001A5628">
            <w:pPr>
              <w:jc w:val="both"/>
            </w:pPr>
            <w:r w:rsidRPr="002F4583">
              <w:t>Страноведение: профессии и учебные места</w:t>
            </w:r>
          </w:p>
        </w:tc>
        <w:tc>
          <w:tcPr>
            <w:tcW w:w="2409" w:type="dxa"/>
            <w:shd w:val="clear" w:color="auto" w:fill="auto"/>
          </w:tcPr>
          <w:p w:rsidR="00A570B2" w:rsidRPr="002F4583" w:rsidRDefault="00A570B2" w:rsidP="001A5628">
            <w:pPr>
              <w:jc w:val="both"/>
            </w:pPr>
          </w:p>
        </w:tc>
        <w:tc>
          <w:tcPr>
            <w:tcW w:w="2552" w:type="dxa"/>
            <w:shd w:val="clear" w:color="auto" w:fill="auto"/>
          </w:tcPr>
          <w:p w:rsidR="00A570B2" w:rsidRPr="002F4583" w:rsidRDefault="00A570B2" w:rsidP="001A5628">
            <w:pPr>
              <w:jc w:val="both"/>
            </w:pPr>
            <w:r w:rsidRPr="002F4583">
              <w:t>Тренировка употребления лексики</w:t>
            </w:r>
          </w:p>
        </w:tc>
        <w:tc>
          <w:tcPr>
            <w:tcW w:w="2410" w:type="dxa"/>
            <w:shd w:val="clear" w:color="auto" w:fill="auto"/>
          </w:tcPr>
          <w:p w:rsidR="00A570B2" w:rsidRDefault="00A570B2">
            <w:r w:rsidRPr="00F4751B">
              <w:rPr>
                <w:lang w:eastAsia="en-US"/>
              </w:rPr>
              <w:t>АВ упр. по теме</w:t>
            </w:r>
          </w:p>
        </w:tc>
      </w:tr>
      <w:tr w:rsidR="00A570B2" w:rsidRPr="002F4583" w:rsidTr="00C37D05">
        <w:tc>
          <w:tcPr>
            <w:tcW w:w="1417" w:type="dxa"/>
          </w:tcPr>
          <w:p w:rsidR="00A570B2" w:rsidRPr="00E35FF2" w:rsidRDefault="00A570B2" w:rsidP="001A5628">
            <w:pPr>
              <w:jc w:val="center"/>
            </w:pPr>
            <w:r>
              <w:t>22.05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97</w:t>
            </w:r>
          </w:p>
        </w:tc>
        <w:tc>
          <w:tcPr>
            <w:tcW w:w="4395" w:type="dxa"/>
            <w:shd w:val="clear" w:color="auto" w:fill="auto"/>
          </w:tcPr>
          <w:p w:rsidR="00A570B2" w:rsidRPr="002F4583" w:rsidRDefault="00A570B2" w:rsidP="001A5628">
            <w:pPr>
              <w:jc w:val="both"/>
            </w:pPr>
            <w:r w:rsidRPr="002F4583">
              <w:t>Подготовка к итоговой проверочной работе за год</w:t>
            </w:r>
          </w:p>
        </w:tc>
        <w:tc>
          <w:tcPr>
            <w:tcW w:w="2409" w:type="dxa"/>
            <w:shd w:val="clear" w:color="auto" w:fill="auto"/>
          </w:tcPr>
          <w:p w:rsidR="00A570B2" w:rsidRPr="002F4583" w:rsidRDefault="00A570B2" w:rsidP="001A5628">
            <w:pPr>
              <w:jc w:val="both"/>
            </w:pPr>
            <w:r w:rsidRPr="002F4583">
              <w:t>Уметь применять изученные лексические и грамматические явления на практике</w:t>
            </w:r>
          </w:p>
        </w:tc>
        <w:tc>
          <w:tcPr>
            <w:tcW w:w="2552" w:type="dxa"/>
            <w:shd w:val="clear" w:color="auto" w:fill="auto"/>
          </w:tcPr>
          <w:p w:rsidR="00A570B2" w:rsidRPr="002F4583" w:rsidRDefault="00A570B2" w:rsidP="001A5628">
            <w:pPr>
              <w:jc w:val="both"/>
            </w:pPr>
            <w:r w:rsidRPr="002F4583">
              <w:t>Контроль лексических и грамматических навыков</w:t>
            </w:r>
          </w:p>
        </w:tc>
        <w:tc>
          <w:tcPr>
            <w:tcW w:w="2410" w:type="dxa"/>
            <w:shd w:val="clear" w:color="auto" w:fill="auto"/>
          </w:tcPr>
          <w:p w:rsidR="00A570B2" w:rsidRDefault="0002152D">
            <w:r>
              <w:rPr>
                <w:lang w:eastAsia="en-US"/>
              </w:rPr>
              <w:t>Слова, грамматика</w:t>
            </w:r>
          </w:p>
        </w:tc>
      </w:tr>
      <w:tr w:rsidR="00A570B2" w:rsidRPr="002F4583" w:rsidTr="00C37D05">
        <w:tc>
          <w:tcPr>
            <w:tcW w:w="1417" w:type="dxa"/>
          </w:tcPr>
          <w:p w:rsidR="00A570B2" w:rsidRPr="00E35FF2" w:rsidRDefault="00966CB0" w:rsidP="001A5628">
            <w:pPr>
              <w:jc w:val="center"/>
            </w:pPr>
            <w:r>
              <w:t>24</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98</w:t>
            </w:r>
          </w:p>
        </w:tc>
        <w:tc>
          <w:tcPr>
            <w:tcW w:w="4395" w:type="dxa"/>
            <w:shd w:val="clear" w:color="auto" w:fill="auto"/>
          </w:tcPr>
          <w:p w:rsidR="00A570B2" w:rsidRPr="002F4583" w:rsidRDefault="00A570B2" w:rsidP="001A5628">
            <w:pPr>
              <w:jc w:val="both"/>
            </w:pPr>
            <w:r w:rsidRPr="002F4583">
              <w:t>Итоговая проверочная работа за год</w:t>
            </w:r>
          </w:p>
        </w:tc>
        <w:tc>
          <w:tcPr>
            <w:tcW w:w="2409" w:type="dxa"/>
            <w:shd w:val="clear" w:color="auto" w:fill="auto"/>
          </w:tcPr>
          <w:p w:rsidR="00A570B2" w:rsidRPr="002F4583" w:rsidRDefault="00A570B2" w:rsidP="001A5628">
            <w:pPr>
              <w:jc w:val="both"/>
            </w:pPr>
            <w:r w:rsidRPr="002F4583">
              <w:t>Уметь применять изученные лексические и грамматические явления на практике</w:t>
            </w:r>
          </w:p>
        </w:tc>
        <w:tc>
          <w:tcPr>
            <w:tcW w:w="2552" w:type="dxa"/>
            <w:shd w:val="clear" w:color="auto" w:fill="auto"/>
          </w:tcPr>
          <w:p w:rsidR="00A570B2" w:rsidRPr="002F4583" w:rsidRDefault="00A570B2" w:rsidP="001A5628">
            <w:pPr>
              <w:jc w:val="both"/>
            </w:pPr>
            <w:r w:rsidRPr="002F4583">
              <w:t>Контроль лексических и грамматических навыков</w:t>
            </w:r>
          </w:p>
        </w:tc>
        <w:tc>
          <w:tcPr>
            <w:tcW w:w="2410" w:type="dxa"/>
            <w:shd w:val="clear" w:color="auto" w:fill="auto"/>
          </w:tcPr>
          <w:p w:rsidR="00A570B2" w:rsidRDefault="0002152D">
            <w:r>
              <w:rPr>
                <w:lang w:eastAsia="en-US"/>
              </w:rPr>
              <w:t>Работа над ошибками</w:t>
            </w:r>
          </w:p>
        </w:tc>
      </w:tr>
      <w:tr w:rsidR="00A570B2" w:rsidRPr="002F4583" w:rsidTr="00C37D05">
        <w:tc>
          <w:tcPr>
            <w:tcW w:w="1417" w:type="dxa"/>
          </w:tcPr>
          <w:p w:rsidR="00A570B2" w:rsidRPr="00E35FF2" w:rsidRDefault="00966CB0" w:rsidP="001A5628">
            <w:pPr>
              <w:jc w:val="center"/>
            </w:pPr>
            <w:r>
              <w:t>26</w:t>
            </w:r>
            <w:r w:rsidR="00A570B2">
              <w:t>.05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99</w:t>
            </w:r>
          </w:p>
        </w:tc>
        <w:tc>
          <w:tcPr>
            <w:tcW w:w="4395" w:type="dxa"/>
            <w:shd w:val="clear" w:color="auto" w:fill="auto"/>
          </w:tcPr>
          <w:p w:rsidR="00A570B2" w:rsidRPr="002F4583" w:rsidRDefault="001A5628" w:rsidP="001A5628">
            <w:pPr>
              <w:tabs>
                <w:tab w:val="left" w:pos="1275"/>
              </w:tabs>
              <w:jc w:val="both"/>
            </w:pPr>
            <w:r>
              <w:t xml:space="preserve">Домашнее чтение </w:t>
            </w:r>
          </w:p>
        </w:tc>
        <w:tc>
          <w:tcPr>
            <w:tcW w:w="2409" w:type="dxa"/>
            <w:shd w:val="clear" w:color="auto" w:fill="auto"/>
          </w:tcPr>
          <w:p w:rsidR="00A570B2" w:rsidRPr="002F4583" w:rsidRDefault="00A570B2" w:rsidP="001A5628">
            <w:pPr>
              <w:jc w:val="both"/>
            </w:pPr>
            <w:r w:rsidRPr="002F4583">
              <w:t xml:space="preserve">Уметь читать </w:t>
            </w:r>
            <w:proofErr w:type="spellStart"/>
            <w:r w:rsidRPr="002F4583">
              <w:t>тектс</w:t>
            </w:r>
            <w:proofErr w:type="spellEnd"/>
            <w:r w:rsidRPr="002F4583">
              <w:t xml:space="preserve"> с </w:t>
            </w:r>
            <w:r w:rsidRPr="002F4583">
              <w:lastRenderedPageBreak/>
              <w:t xml:space="preserve">полным пониманием </w:t>
            </w:r>
            <w:proofErr w:type="gramStart"/>
            <w:r w:rsidRPr="002F4583">
              <w:t>прочитанного</w:t>
            </w:r>
            <w:proofErr w:type="gramEnd"/>
          </w:p>
        </w:tc>
        <w:tc>
          <w:tcPr>
            <w:tcW w:w="2552" w:type="dxa"/>
            <w:shd w:val="clear" w:color="auto" w:fill="auto"/>
          </w:tcPr>
          <w:p w:rsidR="00A570B2" w:rsidRPr="002F4583" w:rsidRDefault="00A570B2" w:rsidP="001A5628">
            <w:pPr>
              <w:jc w:val="both"/>
            </w:pPr>
            <w:r w:rsidRPr="002F4583">
              <w:lastRenderedPageBreak/>
              <w:t xml:space="preserve">Контроль навыков </w:t>
            </w:r>
            <w:r w:rsidRPr="002F4583">
              <w:lastRenderedPageBreak/>
              <w:t>чтения текстов с полным пониманием прочитанного</w:t>
            </w:r>
          </w:p>
        </w:tc>
        <w:tc>
          <w:tcPr>
            <w:tcW w:w="2410" w:type="dxa"/>
            <w:shd w:val="clear" w:color="auto" w:fill="auto"/>
          </w:tcPr>
          <w:p w:rsidR="00A570B2" w:rsidRDefault="001A5628">
            <w:r>
              <w:rPr>
                <w:lang w:eastAsia="en-US"/>
              </w:rPr>
              <w:lastRenderedPageBreak/>
              <w:t>пересказ</w:t>
            </w:r>
          </w:p>
        </w:tc>
      </w:tr>
      <w:tr w:rsidR="00A570B2" w:rsidRPr="002F4583" w:rsidTr="00C37D05">
        <w:tc>
          <w:tcPr>
            <w:tcW w:w="1417" w:type="dxa"/>
          </w:tcPr>
          <w:p w:rsidR="00A570B2" w:rsidRPr="00E35FF2" w:rsidRDefault="00A570B2" w:rsidP="001A5628">
            <w:pPr>
              <w:jc w:val="center"/>
            </w:pPr>
            <w:r>
              <w:lastRenderedPageBreak/>
              <w:t>29.05</w:t>
            </w:r>
          </w:p>
        </w:tc>
        <w:tc>
          <w:tcPr>
            <w:tcW w:w="1701" w:type="dxa"/>
          </w:tcPr>
          <w:p w:rsidR="00A570B2" w:rsidRPr="002F4583" w:rsidRDefault="00A570B2" w:rsidP="001A5628">
            <w:pPr>
              <w:ind w:left="-113" w:right="-113"/>
              <w:jc w:val="both"/>
            </w:pPr>
          </w:p>
        </w:tc>
        <w:tc>
          <w:tcPr>
            <w:tcW w:w="567" w:type="dxa"/>
            <w:shd w:val="clear" w:color="auto" w:fill="auto"/>
          </w:tcPr>
          <w:p w:rsidR="00A570B2" w:rsidRPr="002F4583" w:rsidRDefault="00A570B2" w:rsidP="00065AB6">
            <w:pPr>
              <w:ind w:left="-113" w:right="-113"/>
              <w:jc w:val="center"/>
            </w:pPr>
            <w:r w:rsidRPr="002F4583">
              <w:t>100</w:t>
            </w:r>
          </w:p>
        </w:tc>
        <w:tc>
          <w:tcPr>
            <w:tcW w:w="4395" w:type="dxa"/>
            <w:shd w:val="clear" w:color="auto" w:fill="auto"/>
          </w:tcPr>
          <w:p w:rsidR="00A570B2" w:rsidRPr="002F4583" w:rsidRDefault="00A570B2" w:rsidP="001A5628">
            <w:r w:rsidRPr="002F4583">
              <w:t>Томас Манн</w:t>
            </w:r>
          </w:p>
        </w:tc>
        <w:tc>
          <w:tcPr>
            <w:tcW w:w="2409" w:type="dxa"/>
            <w:shd w:val="clear" w:color="auto" w:fill="auto"/>
          </w:tcPr>
          <w:p w:rsidR="00A570B2" w:rsidRPr="002F4583" w:rsidRDefault="00A570B2" w:rsidP="001A5628">
            <w:pPr>
              <w:jc w:val="both"/>
            </w:pPr>
            <w:r w:rsidRPr="002F4583">
              <w:t xml:space="preserve">Уметь читать </w:t>
            </w:r>
            <w:proofErr w:type="spellStart"/>
            <w:r w:rsidRPr="002F4583">
              <w:t>тектс</w:t>
            </w:r>
            <w:proofErr w:type="spellEnd"/>
            <w:r w:rsidRPr="002F4583">
              <w:t xml:space="preserve"> с полным пониманием </w:t>
            </w:r>
            <w:proofErr w:type="gramStart"/>
            <w:r w:rsidRPr="002F4583">
              <w:t>прочитанного</w:t>
            </w:r>
            <w:proofErr w:type="gramEnd"/>
          </w:p>
        </w:tc>
        <w:tc>
          <w:tcPr>
            <w:tcW w:w="2552" w:type="dxa"/>
            <w:shd w:val="clear" w:color="auto" w:fill="auto"/>
          </w:tcPr>
          <w:p w:rsidR="00A570B2" w:rsidRPr="002F4583" w:rsidRDefault="00A570B2" w:rsidP="001A5628">
            <w:pPr>
              <w:jc w:val="both"/>
            </w:pPr>
            <w:r w:rsidRPr="002F4583">
              <w:t>Контроль навыков чтения с полным пониманием прочитанного</w:t>
            </w:r>
          </w:p>
        </w:tc>
        <w:tc>
          <w:tcPr>
            <w:tcW w:w="2410" w:type="dxa"/>
            <w:shd w:val="clear" w:color="auto" w:fill="auto"/>
          </w:tcPr>
          <w:p w:rsidR="00A570B2" w:rsidRDefault="00A570B2">
            <w:r w:rsidRPr="00F4751B">
              <w:rPr>
                <w:lang w:eastAsia="en-US"/>
              </w:rPr>
              <w:t>АВ упр. по теме</w:t>
            </w:r>
          </w:p>
        </w:tc>
      </w:tr>
      <w:tr w:rsidR="00966CB0" w:rsidRPr="002F4583" w:rsidTr="00F80C2C">
        <w:trPr>
          <w:trHeight w:val="1420"/>
        </w:trPr>
        <w:tc>
          <w:tcPr>
            <w:tcW w:w="1417" w:type="dxa"/>
          </w:tcPr>
          <w:p w:rsidR="00966CB0" w:rsidRDefault="00966CB0" w:rsidP="001A5628">
            <w:pPr>
              <w:jc w:val="center"/>
            </w:pPr>
            <w:r>
              <w:t>31.05</w:t>
            </w:r>
          </w:p>
        </w:tc>
        <w:tc>
          <w:tcPr>
            <w:tcW w:w="1701" w:type="dxa"/>
          </w:tcPr>
          <w:p w:rsidR="00966CB0" w:rsidRPr="002F4583" w:rsidRDefault="00966CB0" w:rsidP="001A5628">
            <w:pPr>
              <w:ind w:left="-113" w:right="-113"/>
              <w:jc w:val="both"/>
            </w:pPr>
          </w:p>
        </w:tc>
        <w:tc>
          <w:tcPr>
            <w:tcW w:w="567" w:type="dxa"/>
            <w:shd w:val="clear" w:color="auto" w:fill="auto"/>
          </w:tcPr>
          <w:p w:rsidR="00966CB0" w:rsidRPr="002F4583" w:rsidRDefault="00966CB0" w:rsidP="00065AB6">
            <w:pPr>
              <w:ind w:left="-113" w:right="-113"/>
              <w:jc w:val="center"/>
            </w:pPr>
            <w:r>
              <w:t>101</w:t>
            </w:r>
          </w:p>
          <w:p w:rsidR="00966CB0" w:rsidRPr="002F4583" w:rsidRDefault="00966CB0" w:rsidP="00065AB6">
            <w:pPr>
              <w:ind w:left="-113" w:right="-113"/>
              <w:jc w:val="center"/>
            </w:pPr>
          </w:p>
        </w:tc>
        <w:tc>
          <w:tcPr>
            <w:tcW w:w="4395" w:type="dxa"/>
            <w:shd w:val="clear" w:color="auto" w:fill="auto"/>
          </w:tcPr>
          <w:p w:rsidR="00966CB0" w:rsidRPr="002F4583" w:rsidRDefault="00966CB0" w:rsidP="001A5628">
            <w:r>
              <w:t>Резервные часы</w:t>
            </w:r>
          </w:p>
        </w:tc>
        <w:tc>
          <w:tcPr>
            <w:tcW w:w="2409" w:type="dxa"/>
            <w:shd w:val="clear" w:color="auto" w:fill="auto"/>
          </w:tcPr>
          <w:p w:rsidR="00966CB0" w:rsidRPr="002F4583" w:rsidRDefault="00966CB0" w:rsidP="001A5628">
            <w:pPr>
              <w:jc w:val="both"/>
            </w:pPr>
          </w:p>
        </w:tc>
        <w:tc>
          <w:tcPr>
            <w:tcW w:w="2552" w:type="dxa"/>
            <w:shd w:val="clear" w:color="auto" w:fill="auto"/>
          </w:tcPr>
          <w:p w:rsidR="00966CB0" w:rsidRPr="002F4583" w:rsidRDefault="00966CB0" w:rsidP="001A5628">
            <w:pPr>
              <w:jc w:val="both"/>
            </w:pPr>
          </w:p>
        </w:tc>
        <w:tc>
          <w:tcPr>
            <w:tcW w:w="2410" w:type="dxa"/>
            <w:shd w:val="clear" w:color="auto" w:fill="auto"/>
          </w:tcPr>
          <w:p w:rsidR="00966CB0" w:rsidRPr="00F4751B" w:rsidRDefault="00966CB0">
            <w:pPr>
              <w:rPr>
                <w:lang w:eastAsia="en-US"/>
              </w:rPr>
            </w:pPr>
          </w:p>
        </w:tc>
      </w:tr>
    </w:tbl>
    <w:p w:rsidR="00065AB6" w:rsidRDefault="00065AB6" w:rsidP="00494614">
      <w:pPr>
        <w:jc w:val="center"/>
        <w:rPr>
          <w:b/>
          <w:szCs w:val="22"/>
        </w:rPr>
      </w:pPr>
    </w:p>
    <w:p w:rsidR="00065AB6" w:rsidRDefault="00065AB6" w:rsidP="00494614">
      <w:pPr>
        <w:jc w:val="center"/>
        <w:rPr>
          <w:b/>
          <w:szCs w:val="22"/>
        </w:rPr>
      </w:pPr>
    </w:p>
    <w:p w:rsidR="00065AB6" w:rsidRDefault="00065AB6" w:rsidP="00494614">
      <w:pPr>
        <w:jc w:val="center"/>
        <w:rPr>
          <w:b/>
          <w:szCs w:val="22"/>
        </w:rPr>
        <w:sectPr w:rsidR="00065AB6" w:rsidSect="00065AB6">
          <w:pgSz w:w="16838" w:h="11906" w:orient="landscape"/>
          <w:pgMar w:top="851" w:right="1134" w:bottom="1701" w:left="567" w:header="709" w:footer="709" w:gutter="0"/>
          <w:cols w:space="708"/>
          <w:docGrid w:linePitch="360"/>
        </w:sectPr>
      </w:pPr>
    </w:p>
    <w:p w:rsidR="00235B47" w:rsidRDefault="00235B47" w:rsidP="00494614">
      <w:pPr>
        <w:jc w:val="center"/>
        <w:rPr>
          <w:b/>
          <w:szCs w:val="22"/>
        </w:rPr>
      </w:pPr>
    </w:p>
    <w:p w:rsidR="00235B47" w:rsidRDefault="00235B47" w:rsidP="00494614">
      <w:pPr>
        <w:jc w:val="center"/>
        <w:rPr>
          <w:b/>
          <w:szCs w:val="22"/>
        </w:rPr>
      </w:pPr>
    </w:p>
    <w:p w:rsidR="00235B47" w:rsidRDefault="00235B47" w:rsidP="00235B47">
      <w:pPr>
        <w:pStyle w:val="31"/>
        <w:ind w:left="0" w:firstLine="0"/>
        <w:rPr>
          <w:rFonts w:ascii="Times New Roman" w:hAnsi="Times New Roman" w:cs="Times New Roman"/>
          <w:sz w:val="24"/>
        </w:rPr>
      </w:pPr>
      <w:r w:rsidRPr="005118BF">
        <w:rPr>
          <w:rFonts w:ascii="Times New Roman" w:hAnsi="Times New Roman" w:cs="Times New Roman"/>
          <w:sz w:val="24"/>
        </w:rPr>
        <w:t>ТРЕБОВАНИЯ К УРОВНЮ ПОДГОТОВКИ УЧАЩИХСЯ</w:t>
      </w:r>
    </w:p>
    <w:p w:rsidR="00D10649" w:rsidRPr="009B1206" w:rsidRDefault="00D10649" w:rsidP="00D10649">
      <w:pPr>
        <w:ind w:firstLine="567"/>
        <w:jc w:val="both"/>
      </w:pPr>
      <w:r w:rsidRPr="009B1206">
        <w:t>В результате изучения иностранного языка на базовом уровне ученик должен</w:t>
      </w:r>
    </w:p>
    <w:p w:rsidR="00D10649" w:rsidRPr="009B1206" w:rsidRDefault="00D10649" w:rsidP="00D10649">
      <w:pPr>
        <w:ind w:firstLine="567"/>
        <w:jc w:val="both"/>
        <w:rPr>
          <w:b/>
          <w:i/>
        </w:rPr>
      </w:pPr>
      <w:r w:rsidRPr="009B1206">
        <w:rPr>
          <w:b/>
          <w:i/>
        </w:rPr>
        <w:t>знать/понимать</w:t>
      </w:r>
    </w:p>
    <w:p w:rsidR="00D10649" w:rsidRPr="009B1206" w:rsidRDefault="00D10649" w:rsidP="00D10649">
      <w:pPr>
        <w:ind w:firstLine="567"/>
        <w:jc w:val="both"/>
      </w:pPr>
      <w:r w:rsidRPr="009B1206">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D10649" w:rsidRPr="009B1206" w:rsidRDefault="00D10649" w:rsidP="00D10649">
      <w:pPr>
        <w:ind w:firstLine="567"/>
        <w:jc w:val="both"/>
      </w:pPr>
      <w:r w:rsidRPr="009B1206">
        <w:t>- значение изученных грамматических явлений в расширенном объеме (</w:t>
      </w:r>
      <w:proofErr w:type="spellStart"/>
      <w:proofErr w:type="gramStart"/>
      <w:r w:rsidRPr="009B1206">
        <w:t>видо</w:t>
      </w:r>
      <w:proofErr w:type="spellEnd"/>
      <w:r w:rsidRPr="009B1206">
        <w:t>-временные</w:t>
      </w:r>
      <w:proofErr w:type="gramEnd"/>
      <w:r w:rsidRPr="009B1206">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D10649" w:rsidRPr="009B1206" w:rsidRDefault="00D10649" w:rsidP="00D10649">
      <w:pPr>
        <w:ind w:firstLine="567"/>
        <w:jc w:val="both"/>
      </w:pPr>
      <w:proofErr w:type="gramStart"/>
      <w:r w:rsidRPr="009B1206">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D10649" w:rsidRPr="009B1206" w:rsidRDefault="00D10649" w:rsidP="00D10649">
      <w:pPr>
        <w:ind w:firstLine="567"/>
        <w:jc w:val="both"/>
        <w:rPr>
          <w:b/>
          <w:i/>
        </w:rPr>
      </w:pPr>
      <w:r w:rsidRPr="009B1206">
        <w:rPr>
          <w:b/>
          <w:i/>
        </w:rPr>
        <w:t>уметь</w:t>
      </w:r>
    </w:p>
    <w:p w:rsidR="00D10649" w:rsidRPr="009B1206" w:rsidRDefault="00D10649" w:rsidP="00D10649">
      <w:pPr>
        <w:ind w:firstLine="567"/>
        <w:jc w:val="both"/>
        <w:rPr>
          <w:i/>
        </w:rPr>
      </w:pPr>
      <w:r w:rsidRPr="009B1206">
        <w:rPr>
          <w:i/>
        </w:rPr>
        <w:t>говорение</w:t>
      </w:r>
    </w:p>
    <w:p w:rsidR="00D10649" w:rsidRPr="009B1206" w:rsidRDefault="00D10649" w:rsidP="00D10649">
      <w:pPr>
        <w:ind w:firstLine="567"/>
        <w:jc w:val="both"/>
      </w:pPr>
      <w:r w:rsidRPr="009B1206">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D10649" w:rsidRPr="009B1206" w:rsidRDefault="00D10649" w:rsidP="00D10649">
      <w:pPr>
        <w:ind w:firstLine="567"/>
        <w:jc w:val="both"/>
      </w:pPr>
      <w:r w:rsidRPr="009B1206">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D10649" w:rsidRPr="009B1206" w:rsidRDefault="00D10649" w:rsidP="00D10649">
      <w:pPr>
        <w:ind w:firstLine="567"/>
        <w:jc w:val="both"/>
        <w:rPr>
          <w:i/>
        </w:rPr>
      </w:pPr>
      <w:proofErr w:type="spellStart"/>
      <w:r w:rsidRPr="009B1206">
        <w:rPr>
          <w:i/>
        </w:rPr>
        <w:t>аудирование</w:t>
      </w:r>
      <w:proofErr w:type="spellEnd"/>
    </w:p>
    <w:p w:rsidR="00D10649" w:rsidRPr="009B1206" w:rsidRDefault="00D10649" w:rsidP="00D10649">
      <w:pPr>
        <w:ind w:firstLine="567"/>
        <w:jc w:val="both"/>
      </w:pPr>
      <w:r w:rsidRPr="009B1206">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D10649" w:rsidRPr="009B1206" w:rsidRDefault="00D10649" w:rsidP="00D10649">
      <w:pPr>
        <w:ind w:firstLine="567"/>
        <w:jc w:val="both"/>
        <w:rPr>
          <w:i/>
        </w:rPr>
      </w:pPr>
      <w:r w:rsidRPr="009B1206">
        <w:rPr>
          <w:i/>
        </w:rPr>
        <w:t>чтение</w:t>
      </w:r>
    </w:p>
    <w:p w:rsidR="00D10649" w:rsidRPr="009B1206" w:rsidRDefault="00D10649" w:rsidP="00D10649">
      <w:pPr>
        <w:ind w:firstLine="567"/>
        <w:jc w:val="both"/>
      </w:pPr>
      <w:proofErr w:type="gramStart"/>
      <w:r w:rsidRPr="009B1206">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D10649" w:rsidRPr="009B1206" w:rsidRDefault="00D10649" w:rsidP="00D10649">
      <w:pPr>
        <w:ind w:firstLine="567"/>
        <w:jc w:val="both"/>
        <w:rPr>
          <w:i/>
        </w:rPr>
      </w:pPr>
      <w:r w:rsidRPr="009B1206">
        <w:rPr>
          <w:i/>
        </w:rPr>
        <w:t>письменная речь</w:t>
      </w:r>
    </w:p>
    <w:p w:rsidR="00D10649" w:rsidRPr="009B1206" w:rsidRDefault="00D10649" w:rsidP="00D10649">
      <w:pPr>
        <w:ind w:firstLine="567"/>
        <w:jc w:val="both"/>
      </w:pPr>
      <w:r w:rsidRPr="009B1206">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D10649" w:rsidRPr="009B1206" w:rsidRDefault="00D10649" w:rsidP="00D10649">
      <w:pPr>
        <w:ind w:firstLine="567"/>
        <w:jc w:val="both"/>
        <w:rPr>
          <w:b/>
          <w:i/>
        </w:rPr>
      </w:pPr>
      <w:r w:rsidRPr="009B1206">
        <w:rPr>
          <w:b/>
          <w:i/>
        </w:rPr>
        <w:t xml:space="preserve">использовать приобретенные знания и умения в практической деятельности и повседневной жизни </w:t>
      </w:r>
      <w:proofErr w:type="gramStart"/>
      <w:r w:rsidRPr="009B1206">
        <w:rPr>
          <w:b/>
          <w:i/>
        </w:rPr>
        <w:t>для</w:t>
      </w:r>
      <w:proofErr w:type="gramEnd"/>
      <w:r w:rsidRPr="009B1206">
        <w:rPr>
          <w:b/>
          <w:i/>
        </w:rPr>
        <w:t>:</w:t>
      </w:r>
    </w:p>
    <w:p w:rsidR="00D10649" w:rsidRPr="009B1206" w:rsidRDefault="00D10649" w:rsidP="00D10649">
      <w:pPr>
        <w:ind w:firstLine="567"/>
        <w:jc w:val="both"/>
      </w:pPr>
      <w:r w:rsidRPr="009B1206">
        <w:t>- общения с представителями других стран, ориентации в современном поликультурном мире;</w:t>
      </w:r>
    </w:p>
    <w:p w:rsidR="00D10649" w:rsidRPr="009B1206" w:rsidRDefault="00D10649" w:rsidP="00D10649">
      <w:pPr>
        <w:ind w:firstLine="567"/>
        <w:jc w:val="both"/>
      </w:pPr>
      <w:r w:rsidRPr="009B1206">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D10649" w:rsidRPr="009B1206" w:rsidRDefault="00D10649" w:rsidP="00D10649">
      <w:pPr>
        <w:ind w:firstLine="567"/>
        <w:jc w:val="both"/>
      </w:pPr>
      <w:r w:rsidRPr="009B1206">
        <w:t>- расширения возможностей в выборе будущей профессиональной деятельности;</w:t>
      </w:r>
    </w:p>
    <w:p w:rsidR="00D10649" w:rsidRPr="009B1206" w:rsidRDefault="00D10649" w:rsidP="00D10649">
      <w:pPr>
        <w:ind w:firstLine="567"/>
        <w:jc w:val="both"/>
      </w:pPr>
      <w:r w:rsidRPr="009B1206">
        <w:t>- изучения ценностей мировой культуры, культурного наследия и достижений других стран;</w:t>
      </w:r>
    </w:p>
    <w:p w:rsidR="00D10649" w:rsidRPr="009B1206" w:rsidRDefault="00D10649" w:rsidP="00D10649">
      <w:pPr>
        <w:ind w:firstLine="567"/>
        <w:jc w:val="both"/>
      </w:pPr>
      <w:r w:rsidRPr="009B1206">
        <w:t>- ознакомления представителей зарубежных стран с культурой и достижениями России.</w:t>
      </w:r>
    </w:p>
    <w:p w:rsidR="00D10649" w:rsidRPr="009B1206" w:rsidRDefault="00D10649" w:rsidP="00D10649">
      <w:pPr>
        <w:ind w:firstLine="567"/>
        <w:jc w:val="both"/>
      </w:pPr>
    </w:p>
    <w:p w:rsidR="00D10649" w:rsidRDefault="00D10649" w:rsidP="00235B47">
      <w:pPr>
        <w:pStyle w:val="31"/>
        <w:ind w:left="0" w:firstLine="0"/>
        <w:rPr>
          <w:rFonts w:ascii="Times New Roman" w:hAnsi="Times New Roman" w:cs="Times New Roman"/>
          <w:sz w:val="24"/>
        </w:rPr>
      </w:pPr>
    </w:p>
    <w:p w:rsidR="00235B47" w:rsidRDefault="00235B47" w:rsidP="00235B47">
      <w:pPr>
        <w:pStyle w:val="31"/>
        <w:ind w:left="0" w:firstLine="0"/>
        <w:rPr>
          <w:rFonts w:ascii="Times New Roman" w:hAnsi="Times New Roman" w:cs="Times New Roman"/>
          <w:sz w:val="24"/>
        </w:rPr>
      </w:pPr>
    </w:p>
    <w:p w:rsidR="00235B47" w:rsidRPr="005118BF" w:rsidRDefault="00235B47" w:rsidP="00235B47">
      <w:pPr>
        <w:pStyle w:val="31"/>
        <w:ind w:left="0" w:firstLine="0"/>
        <w:rPr>
          <w:rFonts w:ascii="Times New Roman" w:hAnsi="Times New Roman" w:cs="Times New Roman"/>
          <w:sz w:val="24"/>
        </w:rPr>
      </w:pPr>
    </w:p>
    <w:p w:rsidR="00235B47" w:rsidRDefault="00235B47" w:rsidP="00235B47">
      <w:pPr>
        <w:pStyle w:val="a3"/>
        <w:ind w:left="0"/>
        <w:jc w:val="center"/>
        <w:rPr>
          <w:b/>
        </w:rPr>
      </w:pPr>
      <w:r w:rsidRPr="005118BF">
        <w:rPr>
          <w:b/>
        </w:rPr>
        <w:t>ФОРМЫ И СРЕДСТВА КОНТРОЛЯ.</w:t>
      </w:r>
    </w:p>
    <w:p w:rsidR="00A742E3" w:rsidRPr="00B64529" w:rsidRDefault="00A742E3" w:rsidP="00552AE2">
      <w:pPr>
        <w:ind w:firstLine="567"/>
        <w:jc w:val="both"/>
      </w:pPr>
      <w:r w:rsidRPr="00B64529">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A742E3" w:rsidRPr="00B64529" w:rsidRDefault="00A742E3" w:rsidP="00552AE2">
      <w:pPr>
        <w:shd w:val="clear" w:color="auto" w:fill="FFFFFF"/>
        <w:jc w:val="both"/>
        <w:rPr>
          <w:color w:val="000000"/>
        </w:rPr>
      </w:pPr>
      <w:r w:rsidRPr="00B64529">
        <w:rPr>
          <w:b/>
          <w:bCs/>
          <w:i/>
          <w:iCs/>
          <w:color w:val="000000"/>
        </w:rPr>
        <w:t>Текущий контроль проводится как</w:t>
      </w:r>
      <w:r w:rsidRPr="00B64529">
        <w:rPr>
          <w:bCs/>
          <w:i/>
          <w:iCs/>
          <w:color w:val="000000"/>
        </w:rPr>
        <w:t xml:space="preserve"> в </w:t>
      </w:r>
      <w:r w:rsidRPr="00B64529">
        <w:rPr>
          <w:b/>
          <w:bCs/>
          <w:i/>
          <w:iCs/>
          <w:color w:val="000000"/>
        </w:rPr>
        <w:t>письменной</w:t>
      </w:r>
      <w:r w:rsidRPr="00B64529">
        <w:rPr>
          <w:color w:val="000000"/>
        </w:rPr>
        <w:t xml:space="preserve">, так и в </w:t>
      </w:r>
      <w:r w:rsidRPr="00B64529">
        <w:rPr>
          <w:b/>
          <w:bCs/>
          <w:i/>
          <w:iCs/>
          <w:color w:val="000000"/>
        </w:rPr>
        <w:t>устной форме.</w:t>
      </w:r>
    </w:p>
    <w:p w:rsidR="00A742E3" w:rsidRPr="00B64529" w:rsidRDefault="00A742E3" w:rsidP="00552AE2">
      <w:pPr>
        <w:shd w:val="clear" w:color="auto" w:fill="FFFFFF"/>
        <w:jc w:val="both"/>
        <w:rPr>
          <w:color w:val="000000"/>
        </w:rPr>
      </w:pPr>
      <w:r w:rsidRPr="00B64529">
        <w:rPr>
          <w:b/>
          <w:bCs/>
          <w:i/>
          <w:iCs/>
          <w:color w:val="000000"/>
        </w:rPr>
        <w:t>Итоговый контроль</w:t>
      </w:r>
      <w:r w:rsidRPr="00B64529">
        <w:rPr>
          <w:color w:val="000000"/>
        </w:rPr>
        <w:t xml:space="preserve"> по немецкому языку  проводится в форме итоговых проверочных работ за полугодие и за </w:t>
      </w:r>
      <w:proofErr w:type="gramStart"/>
      <w:r w:rsidRPr="00B64529">
        <w:rPr>
          <w:color w:val="000000"/>
        </w:rPr>
        <w:t>год</w:t>
      </w:r>
      <w:proofErr w:type="gramEnd"/>
      <w:r w:rsidRPr="00B64529">
        <w:rPr>
          <w:color w:val="000000"/>
        </w:rPr>
        <w:t xml:space="preserve">  и носят комбинированный характер.</w:t>
      </w:r>
    </w:p>
    <w:p w:rsidR="00A742E3" w:rsidRPr="00B64529" w:rsidRDefault="00A742E3" w:rsidP="00552AE2">
      <w:pPr>
        <w:jc w:val="both"/>
      </w:pPr>
      <w:r w:rsidRPr="00B64529">
        <w:t>В тематическом планировании включены две итоговые проверочные работы за полугодие и за год. На проведение итоговой проверочной работы за полугодие доба</w:t>
      </w:r>
      <w:r>
        <w:t>влен 1 час в теме «</w:t>
      </w:r>
      <w:proofErr w:type="spellStart"/>
      <w:r w:rsidRPr="00FB7EB6">
        <w:rPr>
          <w:rStyle w:val="apple-style-span"/>
          <w:bCs/>
          <w:color w:val="000000"/>
          <w:shd w:val="clear" w:color="auto" w:fill="FFFFFF"/>
        </w:rPr>
        <w:t>Theater</w:t>
      </w:r>
      <w:proofErr w:type="spellEnd"/>
      <w:r w:rsidRPr="00FB7EB6">
        <w:rPr>
          <w:rStyle w:val="apple-style-span"/>
          <w:bCs/>
          <w:color w:val="000000"/>
          <w:shd w:val="clear" w:color="auto" w:fill="FFFFFF"/>
        </w:rPr>
        <w:t xml:space="preserve">- </w:t>
      </w:r>
      <w:proofErr w:type="spellStart"/>
      <w:r w:rsidRPr="00FB7EB6">
        <w:rPr>
          <w:rStyle w:val="apple-style-span"/>
          <w:bCs/>
          <w:color w:val="000000"/>
          <w:shd w:val="clear" w:color="auto" w:fill="FFFFFF"/>
        </w:rPr>
        <w:t>und</w:t>
      </w:r>
      <w:proofErr w:type="spellEnd"/>
      <w:r w:rsidRPr="00FB7EB6">
        <w:rPr>
          <w:rStyle w:val="apple-style-span"/>
          <w:bCs/>
          <w:color w:val="000000"/>
          <w:shd w:val="clear" w:color="auto" w:fill="FFFFFF"/>
        </w:rPr>
        <w:t xml:space="preserve"> </w:t>
      </w:r>
      <w:proofErr w:type="spellStart"/>
      <w:r w:rsidRPr="00FB7EB6">
        <w:rPr>
          <w:rStyle w:val="apple-style-span"/>
          <w:bCs/>
          <w:color w:val="000000"/>
          <w:shd w:val="clear" w:color="auto" w:fill="FFFFFF"/>
        </w:rPr>
        <w:t>Filmkunst</w:t>
      </w:r>
      <w:proofErr w:type="spellEnd"/>
      <w:r w:rsidRPr="00FB7EB6">
        <w:rPr>
          <w:rStyle w:val="apple-style-span"/>
          <w:bCs/>
          <w:color w:val="000000"/>
          <w:shd w:val="clear" w:color="auto" w:fill="FFFFFF"/>
        </w:rPr>
        <w:t xml:space="preserve">. </w:t>
      </w:r>
      <w:proofErr w:type="spellStart"/>
      <w:r w:rsidRPr="00FB7EB6">
        <w:rPr>
          <w:rStyle w:val="apple-style-span"/>
          <w:bCs/>
          <w:color w:val="000000"/>
          <w:shd w:val="clear" w:color="auto" w:fill="FFFFFF"/>
        </w:rPr>
        <w:t>Wie</w:t>
      </w:r>
      <w:proofErr w:type="spellEnd"/>
      <w:r w:rsidRPr="00FB7EB6">
        <w:rPr>
          <w:rStyle w:val="apple-style-span"/>
          <w:bCs/>
          <w:color w:val="000000"/>
          <w:shd w:val="clear" w:color="auto" w:fill="FFFFFF"/>
        </w:rPr>
        <w:t xml:space="preserve"> </w:t>
      </w:r>
      <w:proofErr w:type="spellStart"/>
      <w:r w:rsidRPr="00FB7EB6">
        <w:rPr>
          <w:rStyle w:val="apple-style-span"/>
          <w:bCs/>
          <w:color w:val="000000"/>
          <w:shd w:val="clear" w:color="auto" w:fill="FFFFFF"/>
        </w:rPr>
        <w:t>bereichern</w:t>
      </w:r>
      <w:proofErr w:type="spellEnd"/>
      <w:r w:rsidRPr="00FB7EB6">
        <w:rPr>
          <w:rStyle w:val="apple-style-span"/>
          <w:bCs/>
          <w:color w:val="000000"/>
          <w:shd w:val="clear" w:color="auto" w:fill="FFFFFF"/>
        </w:rPr>
        <w:t xml:space="preserve"> </w:t>
      </w:r>
      <w:proofErr w:type="spellStart"/>
      <w:r w:rsidRPr="00FB7EB6">
        <w:rPr>
          <w:rStyle w:val="apple-style-span"/>
          <w:bCs/>
          <w:color w:val="000000"/>
          <w:shd w:val="clear" w:color="auto" w:fill="FFFFFF"/>
        </w:rPr>
        <w:t>sie</w:t>
      </w:r>
      <w:proofErr w:type="spellEnd"/>
      <w:r w:rsidRPr="00FB7EB6">
        <w:rPr>
          <w:rStyle w:val="apple-style-span"/>
          <w:bCs/>
          <w:color w:val="000000"/>
          <w:shd w:val="clear" w:color="auto" w:fill="FFFFFF"/>
        </w:rPr>
        <w:t xml:space="preserve"> </w:t>
      </w:r>
      <w:proofErr w:type="spellStart"/>
      <w:r w:rsidRPr="00FB7EB6">
        <w:rPr>
          <w:rStyle w:val="apple-style-span"/>
          <w:bCs/>
          <w:color w:val="000000"/>
          <w:shd w:val="clear" w:color="auto" w:fill="FFFFFF"/>
        </w:rPr>
        <w:t>unser</w:t>
      </w:r>
      <w:proofErr w:type="spellEnd"/>
      <w:r w:rsidRPr="00FB7EB6">
        <w:rPr>
          <w:rStyle w:val="apple-style-span"/>
          <w:bCs/>
          <w:color w:val="000000"/>
          <w:shd w:val="clear" w:color="auto" w:fill="FFFFFF"/>
        </w:rPr>
        <w:t xml:space="preserve"> </w:t>
      </w:r>
      <w:proofErr w:type="spellStart"/>
      <w:r w:rsidRPr="00FB7EB6">
        <w:rPr>
          <w:rStyle w:val="apple-style-span"/>
          <w:bCs/>
          <w:color w:val="000000"/>
          <w:shd w:val="clear" w:color="auto" w:fill="FFFFFF"/>
        </w:rPr>
        <w:t>Leben</w:t>
      </w:r>
      <w:proofErr w:type="spellEnd"/>
      <w:r w:rsidRPr="00FB7EB6">
        <w:rPr>
          <w:rStyle w:val="apple-style-span"/>
          <w:bCs/>
          <w:color w:val="000000"/>
          <w:shd w:val="clear" w:color="auto" w:fill="FFFFFF"/>
        </w:rPr>
        <w:t>?</w:t>
      </w:r>
      <w:r w:rsidRPr="00FB7EB6">
        <w:t xml:space="preserve">» </w:t>
      </w:r>
      <w:r w:rsidRPr="00B64529">
        <w:t>из резервных часов. Для проведения итоговой проверочной работы за год использован резервный час из уроков повторения.</w:t>
      </w:r>
    </w:p>
    <w:p w:rsidR="00A742E3" w:rsidRPr="005118BF" w:rsidRDefault="00A742E3" w:rsidP="00235B47">
      <w:pPr>
        <w:pStyle w:val="a3"/>
        <w:ind w:left="0"/>
        <w:jc w:val="center"/>
        <w:rPr>
          <w:b/>
        </w:rPr>
      </w:pPr>
    </w:p>
    <w:p w:rsidR="002F4C74" w:rsidRDefault="002F4C74" w:rsidP="00494614"/>
    <w:p w:rsidR="00235B47" w:rsidRDefault="00235B47" w:rsidP="00494614"/>
    <w:p w:rsidR="00235B47" w:rsidRDefault="00235B47" w:rsidP="00494614"/>
    <w:p w:rsidR="00AD1917" w:rsidRDefault="00AD191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Default="007D2977" w:rsidP="00235B47">
      <w:pPr>
        <w:jc w:val="right"/>
      </w:pPr>
    </w:p>
    <w:p w:rsidR="007D2977" w:rsidRPr="007D2977" w:rsidRDefault="007D297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AD1917" w:rsidRPr="00966CB0" w:rsidRDefault="00AD1917" w:rsidP="00235B47">
      <w:pPr>
        <w:jc w:val="right"/>
      </w:pPr>
    </w:p>
    <w:p w:rsidR="00235B47" w:rsidRDefault="00235B47" w:rsidP="00235B47">
      <w:pPr>
        <w:jc w:val="right"/>
      </w:pPr>
      <w:r>
        <w:t>Приложение 2.</w:t>
      </w:r>
    </w:p>
    <w:p w:rsidR="00235B47" w:rsidRPr="00981435" w:rsidRDefault="00235B47" w:rsidP="00235B47">
      <w:pPr>
        <w:jc w:val="right"/>
      </w:pPr>
    </w:p>
    <w:p w:rsidR="00235B47" w:rsidRPr="005118BF" w:rsidRDefault="00235B47" w:rsidP="00235B47">
      <w:pPr>
        <w:jc w:val="center"/>
        <w:rPr>
          <w:b/>
        </w:rPr>
      </w:pPr>
      <w:r w:rsidRPr="005118BF">
        <w:rPr>
          <w:b/>
        </w:rPr>
        <w:t>Перечень учебно-методических средств обучения.</w:t>
      </w:r>
    </w:p>
    <w:p w:rsidR="00235B47" w:rsidRPr="005118BF" w:rsidRDefault="00235B47" w:rsidP="00235B47">
      <w:pPr>
        <w:ind w:firstLine="539"/>
        <w:jc w:val="center"/>
      </w:pPr>
    </w:p>
    <w:p w:rsidR="00235B47" w:rsidRPr="005118BF" w:rsidRDefault="00235B47" w:rsidP="00235B47">
      <w:pPr>
        <w:tabs>
          <w:tab w:val="left" w:pos="2880"/>
        </w:tabs>
        <w:jc w:val="center"/>
        <w:rPr>
          <w:b/>
          <w:bCs/>
          <w:iCs/>
        </w:rPr>
      </w:pPr>
      <w:r w:rsidRPr="005118BF">
        <w:rPr>
          <w:b/>
          <w:bCs/>
        </w:rPr>
        <w:t>Учебно-методическое обеспечение  для учащихся:</w:t>
      </w:r>
    </w:p>
    <w:p w:rsidR="00235B47" w:rsidRPr="005118BF" w:rsidRDefault="00235B47" w:rsidP="00235B47">
      <w:pPr>
        <w:tabs>
          <w:tab w:val="left" w:pos="2880"/>
        </w:tabs>
        <w:jc w:val="center"/>
        <w:rPr>
          <w:b/>
          <w:bCs/>
          <w:iCs/>
        </w:rPr>
      </w:pP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Учебник «</w:t>
      </w:r>
      <w:r w:rsidRPr="005118BF">
        <w:rPr>
          <w:rFonts w:ascii="Times New Roman" w:hAnsi="Times New Roman" w:cs="Times New Roman"/>
          <w:sz w:val="24"/>
          <w:szCs w:val="24"/>
          <w:lang w:val="en-US"/>
        </w:rPr>
        <w:t>Deutsch</w:t>
      </w:r>
      <w:r w:rsidR="00B72689">
        <w:rPr>
          <w:rFonts w:ascii="Times New Roman" w:hAnsi="Times New Roman" w:cs="Times New Roman"/>
          <w:sz w:val="24"/>
          <w:szCs w:val="24"/>
        </w:rPr>
        <w:t xml:space="preserve">» 11 </w:t>
      </w:r>
      <w:r w:rsidRPr="005118BF">
        <w:rPr>
          <w:rFonts w:ascii="Times New Roman" w:hAnsi="Times New Roman" w:cs="Times New Roman"/>
          <w:sz w:val="24"/>
          <w:szCs w:val="24"/>
        </w:rPr>
        <w:t>класс, издате</w:t>
      </w:r>
      <w:r w:rsidR="00B72689">
        <w:rPr>
          <w:rFonts w:ascii="Times New Roman" w:hAnsi="Times New Roman" w:cs="Times New Roman"/>
          <w:sz w:val="24"/>
          <w:szCs w:val="24"/>
        </w:rPr>
        <w:t>льство «Просвещение», Москва 2013</w:t>
      </w: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Р</w:t>
      </w:r>
      <w:r w:rsidR="00B72689">
        <w:rPr>
          <w:rFonts w:ascii="Times New Roman" w:hAnsi="Times New Roman" w:cs="Times New Roman"/>
          <w:sz w:val="24"/>
          <w:szCs w:val="24"/>
        </w:rPr>
        <w:t>абочая тетрадь (</w:t>
      </w:r>
      <w:proofErr w:type="spellStart"/>
      <w:r w:rsidR="00B72689">
        <w:rPr>
          <w:rFonts w:ascii="Times New Roman" w:hAnsi="Times New Roman" w:cs="Times New Roman"/>
          <w:sz w:val="24"/>
          <w:szCs w:val="24"/>
        </w:rPr>
        <w:t>Arbeitsbuch</w:t>
      </w:r>
      <w:proofErr w:type="spellEnd"/>
      <w:proofErr w:type="gramStart"/>
      <w:r w:rsidR="00B72689">
        <w:rPr>
          <w:rFonts w:ascii="Times New Roman" w:hAnsi="Times New Roman" w:cs="Times New Roman"/>
          <w:sz w:val="24"/>
          <w:szCs w:val="24"/>
        </w:rPr>
        <w:t xml:space="preserve"> )</w:t>
      </w:r>
      <w:proofErr w:type="gramEnd"/>
      <w:r w:rsidR="00B72689">
        <w:rPr>
          <w:rFonts w:ascii="Times New Roman" w:hAnsi="Times New Roman" w:cs="Times New Roman"/>
          <w:sz w:val="24"/>
          <w:szCs w:val="24"/>
        </w:rPr>
        <w:t xml:space="preserve">; </w:t>
      </w:r>
      <w:r w:rsidRPr="005118BF">
        <w:rPr>
          <w:rFonts w:ascii="Times New Roman" w:hAnsi="Times New Roman" w:cs="Times New Roman"/>
          <w:sz w:val="24"/>
          <w:szCs w:val="24"/>
        </w:rPr>
        <w:t xml:space="preserve"> </w:t>
      </w:r>
      <w:r w:rsidR="00B72689">
        <w:rPr>
          <w:rFonts w:ascii="Times New Roman" w:hAnsi="Times New Roman" w:cs="Times New Roman"/>
          <w:sz w:val="24"/>
          <w:szCs w:val="24"/>
        </w:rPr>
        <w:t xml:space="preserve">11 </w:t>
      </w:r>
      <w:r w:rsidRPr="005118BF">
        <w:rPr>
          <w:rFonts w:ascii="Times New Roman" w:hAnsi="Times New Roman" w:cs="Times New Roman"/>
          <w:sz w:val="24"/>
          <w:szCs w:val="24"/>
        </w:rPr>
        <w:t xml:space="preserve">класс,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tabs>
          <w:tab w:val="left" w:pos="2880"/>
        </w:tabs>
        <w:jc w:val="both"/>
      </w:pPr>
      <w:r w:rsidRPr="005118BF">
        <w:t xml:space="preserve">               • Грамматические справочники (любое издание) </w:t>
      </w:r>
    </w:p>
    <w:p w:rsidR="00235B47" w:rsidRPr="005118BF" w:rsidRDefault="00235B47" w:rsidP="00235B47">
      <w:pPr>
        <w:tabs>
          <w:tab w:val="left" w:pos="2880"/>
        </w:tabs>
        <w:jc w:val="both"/>
      </w:pPr>
      <w:r w:rsidRPr="005118BF">
        <w:t xml:space="preserve">               • Словари (любое издание)</w:t>
      </w:r>
    </w:p>
    <w:p w:rsidR="00235B47" w:rsidRPr="005118BF" w:rsidRDefault="00235B47" w:rsidP="00235B47">
      <w:pPr>
        <w:tabs>
          <w:tab w:val="left" w:pos="2880"/>
        </w:tabs>
        <w:jc w:val="both"/>
      </w:pPr>
    </w:p>
    <w:p w:rsidR="00235B47" w:rsidRPr="005118BF" w:rsidRDefault="00235B47" w:rsidP="00235B47">
      <w:pPr>
        <w:tabs>
          <w:tab w:val="left" w:pos="2880"/>
        </w:tabs>
        <w:jc w:val="center"/>
        <w:rPr>
          <w:bCs/>
          <w:iCs/>
        </w:rPr>
      </w:pPr>
      <w:r w:rsidRPr="005118BF">
        <w:rPr>
          <w:b/>
          <w:bCs/>
        </w:rPr>
        <w:t>Учебно-методическое обеспечение  для учителя</w:t>
      </w:r>
      <w:r w:rsidRPr="005118BF">
        <w:rPr>
          <w:bCs/>
        </w:rPr>
        <w:t>:</w:t>
      </w:r>
    </w:p>
    <w:p w:rsidR="00235B47" w:rsidRPr="005118BF" w:rsidRDefault="00235B47" w:rsidP="00235B47">
      <w:pPr>
        <w:tabs>
          <w:tab w:val="left" w:pos="2880"/>
        </w:tabs>
        <w:jc w:val="center"/>
        <w:rPr>
          <w:bCs/>
          <w:iCs/>
        </w:rPr>
      </w:pP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Учебник «</w:t>
      </w:r>
      <w:r w:rsidRPr="005118BF">
        <w:rPr>
          <w:rFonts w:ascii="Times New Roman" w:hAnsi="Times New Roman" w:cs="Times New Roman"/>
          <w:sz w:val="24"/>
          <w:szCs w:val="24"/>
          <w:lang w:val="en-US"/>
        </w:rPr>
        <w:t>Deutsch</w:t>
      </w:r>
      <w:r w:rsidR="00B72689">
        <w:rPr>
          <w:rFonts w:ascii="Times New Roman" w:hAnsi="Times New Roman" w:cs="Times New Roman"/>
          <w:sz w:val="24"/>
          <w:szCs w:val="24"/>
        </w:rPr>
        <w:t>» 11</w:t>
      </w:r>
      <w:r w:rsidRPr="005118BF">
        <w:rPr>
          <w:rFonts w:ascii="Times New Roman" w:hAnsi="Times New Roman" w:cs="Times New Roman"/>
          <w:sz w:val="24"/>
          <w:szCs w:val="24"/>
        </w:rPr>
        <w:t xml:space="preserve"> класс, издател</w:t>
      </w:r>
      <w:r w:rsidR="00B72689">
        <w:rPr>
          <w:rFonts w:ascii="Times New Roman" w:hAnsi="Times New Roman" w:cs="Times New Roman"/>
          <w:sz w:val="24"/>
          <w:szCs w:val="24"/>
        </w:rPr>
        <w:t>ьство «Просвещение», Москва 2013</w:t>
      </w: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Р</w:t>
      </w:r>
      <w:r w:rsidR="00B72689">
        <w:rPr>
          <w:rFonts w:ascii="Times New Roman" w:hAnsi="Times New Roman" w:cs="Times New Roman"/>
          <w:sz w:val="24"/>
          <w:szCs w:val="24"/>
        </w:rPr>
        <w:t>абочая тетрадь (</w:t>
      </w:r>
      <w:proofErr w:type="spellStart"/>
      <w:r w:rsidR="00B72689">
        <w:rPr>
          <w:rFonts w:ascii="Times New Roman" w:hAnsi="Times New Roman" w:cs="Times New Roman"/>
          <w:sz w:val="24"/>
          <w:szCs w:val="24"/>
        </w:rPr>
        <w:t>Arbeitsbuch</w:t>
      </w:r>
      <w:proofErr w:type="spellEnd"/>
      <w:proofErr w:type="gramStart"/>
      <w:r w:rsidR="00B72689">
        <w:rPr>
          <w:rFonts w:ascii="Times New Roman" w:hAnsi="Times New Roman" w:cs="Times New Roman"/>
          <w:sz w:val="24"/>
          <w:szCs w:val="24"/>
        </w:rPr>
        <w:t xml:space="preserve"> )</w:t>
      </w:r>
      <w:proofErr w:type="gramEnd"/>
      <w:r w:rsidR="00B72689">
        <w:rPr>
          <w:rFonts w:ascii="Times New Roman" w:hAnsi="Times New Roman" w:cs="Times New Roman"/>
          <w:sz w:val="24"/>
          <w:szCs w:val="24"/>
        </w:rPr>
        <w:t>; 11</w:t>
      </w:r>
      <w:r w:rsidRPr="005118BF">
        <w:rPr>
          <w:rFonts w:ascii="Times New Roman" w:hAnsi="Times New Roman" w:cs="Times New Roman"/>
          <w:sz w:val="24"/>
          <w:szCs w:val="24"/>
        </w:rPr>
        <w:t xml:space="preserve"> класс,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•Книга для учителя. Авторы: </w:t>
      </w:r>
      <w:proofErr w:type="spellStart"/>
      <w:r w:rsidRPr="005118BF">
        <w:rPr>
          <w:rFonts w:ascii="Times New Roman" w:hAnsi="Times New Roman" w:cs="Times New Roman"/>
          <w:sz w:val="24"/>
          <w:szCs w:val="24"/>
        </w:rPr>
        <w:t>И.Л.Бим</w:t>
      </w:r>
      <w:proofErr w:type="spellEnd"/>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Л.И.Рыжова</w:t>
      </w:r>
      <w:proofErr w:type="spellEnd"/>
      <w:r w:rsidRPr="005118BF">
        <w:rPr>
          <w:rFonts w:ascii="Times New Roman" w:hAnsi="Times New Roman" w:cs="Times New Roman"/>
          <w:sz w:val="24"/>
          <w:szCs w:val="24"/>
        </w:rPr>
        <w:t>;</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rPr>
        <w:t>Аудиоприложение</w:t>
      </w:r>
      <w:proofErr w:type="spellEnd"/>
      <w:r w:rsidRPr="005118BF">
        <w:rPr>
          <w:rFonts w:ascii="Times New Roman" w:hAnsi="Times New Roman" w:cs="Times New Roman"/>
          <w:sz w:val="24"/>
          <w:szCs w:val="24"/>
        </w:rPr>
        <w:t xml:space="preserve"> на </w:t>
      </w:r>
      <w:r w:rsidRPr="005118BF">
        <w:rPr>
          <w:rFonts w:ascii="Times New Roman" w:hAnsi="Times New Roman" w:cs="Times New Roman"/>
          <w:sz w:val="24"/>
          <w:szCs w:val="24"/>
          <w:lang w:val="en-US"/>
        </w:rPr>
        <w:t>CD</w:t>
      </w:r>
      <w:r w:rsidRPr="005118BF">
        <w:rPr>
          <w:rFonts w:ascii="Times New Roman" w:hAnsi="Times New Roman" w:cs="Times New Roman"/>
          <w:sz w:val="24"/>
          <w:szCs w:val="24"/>
        </w:rPr>
        <w:t xml:space="preserve"> (</w:t>
      </w:r>
      <w:proofErr w:type="spellStart"/>
      <w:r w:rsidRPr="005118BF">
        <w:rPr>
          <w:rFonts w:ascii="Times New Roman" w:hAnsi="Times New Roman" w:cs="Times New Roman"/>
          <w:sz w:val="24"/>
          <w:szCs w:val="24"/>
          <w:lang w:val="en-US"/>
        </w:rPr>
        <w:t>mp</w:t>
      </w:r>
      <w:proofErr w:type="spellEnd"/>
      <w:r w:rsidRPr="005118BF">
        <w:rPr>
          <w:rFonts w:ascii="Times New Roman" w:hAnsi="Times New Roman" w:cs="Times New Roman"/>
          <w:sz w:val="24"/>
          <w:szCs w:val="24"/>
        </w:rPr>
        <w:t>3);</w:t>
      </w:r>
    </w:p>
    <w:p w:rsidR="00235B47" w:rsidRPr="005118BF" w:rsidRDefault="00235B47" w:rsidP="00235B47">
      <w:pPr>
        <w:pStyle w:val="aa"/>
        <w:jc w:val="both"/>
        <w:rPr>
          <w:rFonts w:ascii="Times New Roman" w:hAnsi="Times New Roman" w:cs="Times New Roman"/>
          <w:color w:val="000000"/>
          <w:sz w:val="24"/>
          <w:szCs w:val="24"/>
          <w:shd w:val="clear" w:color="auto" w:fill="FFFFFF"/>
        </w:rPr>
      </w:pPr>
      <w:r w:rsidRPr="005118BF">
        <w:rPr>
          <w:rFonts w:ascii="Times New Roman" w:hAnsi="Times New Roman" w:cs="Times New Roman"/>
          <w:color w:val="000000"/>
          <w:sz w:val="24"/>
          <w:szCs w:val="24"/>
          <w:shd w:val="clear" w:color="auto" w:fill="FFFFFF"/>
        </w:rPr>
        <w:t xml:space="preserve">               • Рабочие программы по немецкому языку </w:t>
      </w:r>
      <w:r w:rsidR="00B72689">
        <w:rPr>
          <w:rFonts w:ascii="Times New Roman" w:hAnsi="Times New Roman" w:cs="Times New Roman"/>
          <w:color w:val="000000"/>
          <w:sz w:val="24"/>
          <w:szCs w:val="24"/>
          <w:shd w:val="clear" w:color="auto" w:fill="FFFFFF"/>
        </w:rPr>
        <w:t>10-11</w:t>
      </w:r>
      <w:r w:rsidRPr="005118BF">
        <w:rPr>
          <w:rFonts w:ascii="Times New Roman" w:hAnsi="Times New Roman" w:cs="Times New Roman"/>
          <w:color w:val="000000"/>
          <w:sz w:val="24"/>
          <w:szCs w:val="24"/>
          <w:shd w:val="clear" w:color="auto" w:fill="FFFFFF"/>
        </w:rPr>
        <w:t xml:space="preserve"> классы, авторы </w:t>
      </w:r>
      <w:proofErr w:type="spellStart"/>
      <w:r w:rsidRPr="005118BF">
        <w:rPr>
          <w:rFonts w:ascii="Times New Roman" w:hAnsi="Times New Roman" w:cs="Times New Roman"/>
          <w:color w:val="000000"/>
          <w:sz w:val="24"/>
          <w:szCs w:val="24"/>
          <w:shd w:val="clear" w:color="auto" w:fill="FFFFFF"/>
        </w:rPr>
        <w:t>И.Л.Бим</w:t>
      </w:r>
      <w:proofErr w:type="spellEnd"/>
      <w:r w:rsidRPr="005118BF">
        <w:rPr>
          <w:rFonts w:ascii="Times New Roman" w:hAnsi="Times New Roman" w:cs="Times New Roman"/>
          <w:color w:val="000000"/>
          <w:sz w:val="24"/>
          <w:szCs w:val="24"/>
          <w:shd w:val="clear" w:color="auto" w:fill="FFFFFF"/>
        </w:rPr>
        <w:t xml:space="preserve">, </w:t>
      </w:r>
      <w:proofErr w:type="spellStart"/>
      <w:r w:rsidR="00C5304B">
        <w:rPr>
          <w:rFonts w:ascii="Times New Roman" w:hAnsi="Times New Roman" w:cs="Times New Roman"/>
          <w:color w:val="000000"/>
          <w:sz w:val="24"/>
          <w:szCs w:val="24"/>
          <w:shd w:val="clear" w:color="auto" w:fill="FFFFFF"/>
        </w:rPr>
        <w:t>М.А.Лытаева</w:t>
      </w:r>
      <w:proofErr w:type="spellEnd"/>
      <w:r w:rsidRPr="005118BF">
        <w:rPr>
          <w:rFonts w:ascii="Times New Roman" w:hAnsi="Times New Roman" w:cs="Times New Roman"/>
          <w:color w:val="000000"/>
          <w:sz w:val="24"/>
          <w:szCs w:val="24"/>
          <w:shd w:val="clear" w:color="auto" w:fill="FFFFFF"/>
        </w:rPr>
        <w:t>, Издате</w:t>
      </w:r>
      <w:r w:rsidR="00B72689">
        <w:rPr>
          <w:rFonts w:ascii="Times New Roman" w:hAnsi="Times New Roman" w:cs="Times New Roman"/>
          <w:color w:val="000000"/>
          <w:sz w:val="24"/>
          <w:szCs w:val="24"/>
          <w:shd w:val="clear" w:color="auto" w:fill="FFFFFF"/>
        </w:rPr>
        <w:t xml:space="preserve">льство «Просвещение», Москва 2009 </w:t>
      </w:r>
      <w:r w:rsidRPr="005118BF">
        <w:rPr>
          <w:rFonts w:ascii="Times New Roman" w:hAnsi="Times New Roman" w:cs="Times New Roman"/>
          <w:color w:val="000000"/>
          <w:sz w:val="24"/>
          <w:szCs w:val="24"/>
          <w:shd w:val="clear" w:color="auto" w:fill="FFFFFF"/>
        </w:rPr>
        <w:t>год;</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color w:val="000000"/>
          <w:sz w:val="24"/>
          <w:szCs w:val="24"/>
        </w:rPr>
        <w:t xml:space="preserve">          </w:t>
      </w: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Цвиллинг</w:t>
      </w:r>
      <w:proofErr w:type="spellEnd"/>
      <w:r w:rsidRPr="005118BF">
        <w:rPr>
          <w:rFonts w:ascii="Times New Roman" w:hAnsi="Times New Roman" w:cs="Times New Roman"/>
          <w:sz w:val="24"/>
          <w:szCs w:val="24"/>
        </w:rPr>
        <w:t xml:space="preserve"> М.Д. Русско-немецкий словарь пословиц и поговорок. – </w:t>
      </w:r>
      <w:proofErr w:type="spellStart"/>
      <w:r w:rsidRPr="005118BF">
        <w:rPr>
          <w:rFonts w:ascii="Times New Roman" w:hAnsi="Times New Roman" w:cs="Times New Roman"/>
          <w:sz w:val="24"/>
          <w:szCs w:val="24"/>
        </w:rPr>
        <w:t>М.:Русский</w:t>
      </w:r>
      <w:proofErr w:type="spellEnd"/>
      <w:r w:rsidRPr="005118BF">
        <w:rPr>
          <w:rFonts w:ascii="Times New Roman" w:hAnsi="Times New Roman" w:cs="Times New Roman"/>
          <w:sz w:val="24"/>
          <w:szCs w:val="24"/>
        </w:rPr>
        <w:t xml:space="preserve"> язык, 2002</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Архипкина</w:t>
      </w:r>
      <w:proofErr w:type="spellEnd"/>
      <w:r w:rsidRPr="005118BF">
        <w:rPr>
          <w:rFonts w:ascii="Times New Roman" w:hAnsi="Times New Roman" w:cs="Times New Roman"/>
          <w:sz w:val="24"/>
          <w:szCs w:val="24"/>
        </w:rPr>
        <w:t xml:space="preserve"> Г.Д. Немецкий язык. ЕГЭ 2015. «ЭКСМО», Москва 2014;</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Бориско</w:t>
      </w:r>
      <w:proofErr w:type="spellEnd"/>
      <w:r w:rsidRPr="005118BF">
        <w:rPr>
          <w:rFonts w:ascii="Times New Roman" w:hAnsi="Times New Roman" w:cs="Times New Roman"/>
          <w:sz w:val="24"/>
          <w:szCs w:val="24"/>
        </w:rPr>
        <w:t xml:space="preserve"> Н.Ф. Самоучитель немецкого языка. Том 1.«Славянский дом книги». Москва 2002;</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Бориско</w:t>
      </w:r>
      <w:proofErr w:type="spellEnd"/>
      <w:r w:rsidRPr="005118BF">
        <w:rPr>
          <w:rFonts w:ascii="Times New Roman" w:hAnsi="Times New Roman" w:cs="Times New Roman"/>
          <w:sz w:val="24"/>
          <w:szCs w:val="24"/>
        </w:rPr>
        <w:t xml:space="preserve"> Н.Ф. Самоучитель немецкого языка. Том 2.«Славянский дом книги». Москва 2002;</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Лебедева Г.Н. Современный урок немецкого языка. «Планета». Москва 2011.</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color w:val="000000"/>
          <w:sz w:val="24"/>
          <w:szCs w:val="24"/>
        </w:rPr>
        <w:t xml:space="preserve">          </w:t>
      </w:r>
      <w:r w:rsidRPr="005118BF">
        <w:rPr>
          <w:rFonts w:ascii="Times New Roman" w:hAnsi="Times New Roman" w:cs="Times New Roman"/>
          <w:sz w:val="24"/>
          <w:szCs w:val="24"/>
        </w:rPr>
        <w:t xml:space="preserve">   • Салькова В. </w:t>
      </w:r>
      <w:proofErr w:type="gramStart"/>
      <w:r w:rsidRPr="005118BF">
        <w:rPr>
          <w:rFonts w:ascii="Times New Roman" w:hAnsi="Times New Roman" w:cs="Times New Roman"/>
          <w:sz w:val="24"/>
          <w:szCs w:val="24"/>
        </w:rPr>
        <w:t>У</w:t>
      </w:r>
      <w:proofErr w:type="gramEnd"/>
      <w:r w:rsidRPr="005118BF">
        <w:rPr>
          <w:rFonts w:ascii="Times New Roman" w:hAnsi="Times New Roman" w:cs="Times New Roman"/>
          <w:sz w:val="24"/>
          <w:szCs w:val="24"/>
        </w:rPr>
        <w:t xml:space="preserve">  Немецкий глагол. Словарь-справочник. «</w:t>
      </w:r>
      <w:proofErr w:type="spellStart"/>
      <w:r w:rsidRPr="005118BF">
        <w:rPr>
          <w:rFonts w:ascii="Times New Roman" w:hAnsi="Times New Roman" w:cs="Times New Roman"/>
          <w:sz w:val="24"/>
          <w:szCs w:val="24"/>
        </w:rPr>
        <w:t>Филоматис</w:t>
      </w:r>
      <w:proofErr w:type="spellEnd"/>
      <w:r w:rsidRPr="005118BF">
        <w:rPr>
          <w:rFonts w:ascii="Times New Roman" w:hAnsi="Times New Roman" w:cs="Times New Roman"/>
          <w:sz w:val="24"/>
          <w:szCs w:val="24"/>
        </w:rPr>
        <w:t>», Москва 2006;</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Твердохлебов П., Петрова С. Немецко </w:t>
      </w:r>
      <w:proofErr w:type="gramStart"/>
      <w:r w:rsidRPr="005118BF">
        <w:rPr>
          <w:rFonts w:ascii="Times New Roman" w:hAnsi="Times New Roman" w:cs="Times New Roman"/>
          <w:sz w:val="24"/>
          <w:szCs w:val="24"/>
        </w:rPr>
        <w:t>–р</w:t>
      </w:r>
      <w:proofErr w:type="gramEnd"/>
      <w:r w:rsidRPr="005118BF">
        <w:rPr>
          <w:rFonts w:ascii="Times New Roman" w:hAnsi="Times New Roman" w:cs="Times New Roman"/>
          <w:sz w:val="24"/>
          <w:szCs w:val="24"/>
        </w:rPr>
        <w:t>усский словарь с картинками для детей. «</w:t>
      </w:r>
      <w:proofErr w:type="spellStart"/>
      <w:r w:rsidRPr="005118BF">
        <w:rPr>
          <w:rFonts w:ascii="Times New Roman" w:hAnsi="Times New Roman" w:cs="Times New Roman"/>
          <w:sz w:val="24"/>
          <w:szCs w:val="24"/>
        </w:rPr>
        <w:t>Ириус</w:t>
      </w:r>
      <w:proofErr w:type="spellEnd"/>
      <w:r w:rsidRPr="005118BF">
        <w:rPr>
          <w:rFonts w:ascii="Times New Roman" w:hAnsi="Times New Roman" w:cs="Times New Roman"/>
          <w:sz w:val="24"/>
          <w:szCs w:val="24"/>
        </w:rPr>
        <w:t>», 1993.</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w:t>
      </w:r>
      <w:proofErr w:type="spellStart"/>
      <w:r w:rsidRPr="005118BF">
        <w:rPr>
          <w:rFonts w:ascii="Times New Roman" w:hAnsi="Times New Roman" w:cs="Times New Roman"/>
          <w:sz w:val="24"/>
          <w:szCs w:val="24"/>
        </w:rPr>
        <w:t>Шамов</w:t>
      </w:r>
      <w:proofErr w:type="spellEnd"/>
      <w:r w:rsidRPr="005118BF">
        <w:rPr>
          <w:rFonts w:ascii="Times New Roman" w:hAnsi="Times New Roman" w:cs="Times New Roman"/>
          <w:sz w:val="24"/>
          <w:szCs w:val="24"/>
        </w:rPr>
        <w:t xml:space="preserve"> А. Н.  Методика преподавания иностранных языков. «Восток. Запад» </w:t>
      </w:r>
      <w:proofErr w:type="spellStart"/>
      <w:r w:rsidRPr="005118BF">
        <w:rPr>
          <w:rFonts w:ascii="Times New Roman" w:hAnsi="Times New Roman" w:cs="Times New Roman"/>
          <w:sz w:val="24"/>
          <w:szCs w:val="24"/>
        </w:rPr>
        <w:t>Мрсква</w:t>
      </w:r>
      <w:proofErr w:type="spellEnd"/>
      <w:r w:rsidRPr="005118BF">
        <w:rPr>
          <w:rFonts w:ascii="Times New Roman" w:hAnsi="Times New Roman" w:cs="Times New Roman"/>
          <w:sz w:val="24"/>
          <w:szCs w:val="24"/>
        </w:rPr>
        <w:t xml:space="preserve"> 2008; </w:t>
      </w:r>
    </w:p>
    <w:p w:rsidR="00235B47" w:rsidRPr="005118BF" w:rsidRDefault="00235B47" w:rsidP="00235B47">
      <w:pPr>
        <w:pStyle w:val="aa"/>
        <w:jc w:val="both"/>
        <w:rPr>
          <w:rFonts w:ascii="Times New Roman" w:hAnsi="Times New Roman" w:cs="Times New Roman"/>
          <w:sz w:val="24"/>
          <w:szCs w:val="24"/>
        </w:rPr>
      </w:pPr>
      <w:r w:rsidRPr="005118BF">
        <w:rPr>
          <w:rFonts w:ascii="Times New Roman" w:hAnsi="Times New Roman" w:cs="Times New Roman"/>
          <w:sz w:val="24"/>
          <w:szCs w:val="24"/>
        </w:rPr>
        <w:t xml:space="preserve">             • Молодежные журналы </w:t>
      </w:r>
      <w:r w:rsidRPr="005118BF">
        <w:rPr>
          <w:rFonts w:ascii="Times New Roman" w:hAnsi="Times New Roman" w:cs="Times New Roman"/>
          <w:sz w:val="24"/>
          <w:szCs w:val="24"/>
          <w:lang w:val="en-US"/>
        </w:rPr>
        <w:t>JUMA</w:t>
      </w:r>
      <w:r w:rsidRPr="005118BF">
        <w:rPr>
          <w:rFonts w:ascii="Times New Roman" w:hAnsi="Times New Roman" w:cs="Times New Roman"/>
          <w:sz w:val="24"/>
          <w:szCs w:val="24"/>
        </w:rPr>
        <w:t xml:space="preserve"> на немецком языке.</w:t>
      </w:r>
    </w:p>
    <w:p w:rsidR="00235B47" w:rsidRPr="005118BF" w:rsidRDefault="00235B47" w:rsidP="00235B47">
      <w:pPr>
        <w:tabs>
          <w:tab w:val="left" w:pos="2880"/>
        </w:tabs>
        <w:jc w:val="center"/>
        <w:rPr>
          <w:b/>
          <w:bCs/>
          <w:iCs/>
        </w:rPr>
      </w:pPr>
    </w:p>
    <w:p w:rsidR="00235B47" w:rsidRPr="005118BF" w:rsidRDefault="00235B47" w:rsidP="00235B47">
      <w:pPr>
        <w:tabs>
          <w:tab w:val="left" w:pos="2880"/>
        </w:tabs>
        <w:jc w:val="center"/>
        <w:rPr>
          <w:b/>
          <w:bCs/>
          <w:iCs/>
        </w:rPr>
      </w:pPr>
    </w:p>
    <w:p w:rsidR="00235B47" w:rsidRPr="005118BF" w:rsidRDefault="00235B47" w:rsidP="00235B47">
      <w:pPr>
        <w:tabs>
          <w:tab w:val="left" w:pos="2880"/>
        </w:tabs>
        <w:jc w:val="center"/>
        <w:rPr>
          <w:b/>
          <w:bCs/>
          <w:iCs/>
        </w:rPr>
      </w:pPr>
    </w:p>
    <w:p w:rsidR="00235B47" w:rsidRPr="005118BF" w:rsidRDefault="00235B47" w:rsidP="00235B47">
      <w:pPr>
        <w:tabs>
          <w:tab w:val="left" w:pos="2880"/>
        </w:tabs>
        <w:jc w:val="center"/>
        <w:rPr>
          <w:b/>
          <w:bCs/>
          <w:iCs/>
        </w:rPr>
      </w:pPr>
    </w:p>
    <w:p w:rsidR="00235B47" w:rsidRPr="005118BF" w:rsidRDefault="00235B47" w:rsidP="00235B47">
      <w:pPr>
        <w:tabs>
          <w:tab w:val="left" w:pos="2880"/>
        </w:tabs>
        <w:jc w:val="center"/>
        <w:rPr>
          <w:b/>
          <w:bCs/>
          <w:iCs/>
        </w:rPr>
      </w:pPr>
    </w:p>
    <w:p w:rsidR="00235B47" w:rsidRDefault="00235B47" w:rsidP="00235B47">
      <w:pPr>
        <w:tabs>
          <w:tab w:val="left" w:pos="2880"/>
        </w:tabs>
        <w:rPr>
          <w:b/>
          <w:bCs/>
          <w:iCs/>
        </w:rPr>
      </w:pPr>
    </w:p>
    <w:p w:rsidR="00235B47" w:rsidRDefault="00235B47" w:rsidP="00235B47">
      <w:pPr>
        <w:tabs>
          <w:tab w:val="left" w:pos="2880"/>
        </w:tabs>
        <w:rPr>
          <w:b/>
          <w:bCs/>
          <w:iCs/>
        </w:rPr>
      </w:pPr>
    </w:p>
    <w:p w:rsidR="00235B47" w:rsidRDefault="00235B47" w:rsidP="00235B47">
      <w:pPr>
        <w:tabs>
          <w:tab w:val="left" w:pos="2880"/>
        </w:tabs>
        <w:rPr>
          <w:b/>
          <w:bCs/>
          <w:iCs/>
        </w:rPr>
      </w:pPr>
    </w:p>
    <w:p w:rsidR="00235B47" w:rsidRDefault="00235B47" w:rsidP="00235B47">
      <w:pPr>
        <w:tabs>
          <w:tab w:val="left" w:pos="2880"/>
        </w:tabs>
        <w:rPr>
          <w:b/>
          <w:bCs/>
          <w:iCs/>
        </w:rPr>
      </w:pPr>
    </w:p>
    <w:p w:rsidR="00235B47" w:rsidRDefault="00235B47" w:rsidP="00235B47">
      <w:pPr>
        <w:tabs>
          <w:tab w:val="left" w:pos="2880"/>
        </w:tabs>
        <w:rPr>
          <w:b/>
          <w:bCs/>
          <w:iCs/>
        </w:rPr>
      </w:pPr>
    </w:p>
    <w:p w:rsidR="00235B47" w:rsidRDefault="00235B47" w:rsidP="00235B47">
      <w:pPr>
        <w:tabs>
          <w:tab w:val="left" w:pos="2880"/>
        </w:tabs>
        <w:rPr>
          <w:b/>
          <w:bCs/>
          <w:iCs/>
        </w:rPr>
      </w:pPr>
    </w:p>
    <w:p w:rsidR="00235B47" w:rsidRDefault="00235B47" w:rsidP="00235B47">
      <w:pPr>
        <w:tabs>
          <w:tab w:val="left" w:pos="2880"/>
        </w:tabs>
        <w:rPr>
          <w:b/>
          <w:bCs/>
          <w:iCs/>
        </w:rPr>
      </w:pPr>
    </w:p>
    <w:p w:rsidR="0012488A" w:rsidRDefault="0012488A" w:rsidP="00235B47">
      <w:pPr>
        <w:tabs>
          <w:tab w:val="left" w:pos="2880"/>
        </w:tabs>
        <w:rPr>
          <w:b/>
          <w:bCs/>
          <w:iCs/>
        </w:rPr>
      </w:pPr>
    </w:p>
    <w:p w:rsidR="0012488A" w:rsidRDefault="0012488A" w:rsidP="00235B47">
      <w:pPr>
        <w:tabs>
          <w:tab w:val="left" w:pos="2880"/>
        </w:tabs>
        <w:rPr>
          <w:b/>
          <w:bCs/>
          <w:iCs/>
        </w:rPr>
      </w:pPr>
    </w:p>
    <w:p w:rsidR="00235B47" w:rsidRPr="005118BF" w:rsidRDefault="00235B47" w:rsidP="00235B47">
      <w:pPr>
        <w:tabs>
          <w:tab w:val="left" w:pos="2880"/>
        </w:tabs>
        <w:rPr>
          <w:b/>
          <w:bCs/>
          <w:iCs/>
        </w:rPr>
      </w:pPr>
    </w:p>
    <w:p w:rsidR="00235B47" w:rsidRDefault="00235B47" w:rsidP="00235B47">
      <w:pPr>
        <w:pStyle w:val="a7"/>
        <w:ind w:left="0" w:firstLine="7938"/>
        <w:jc w:val="center"/>
        <w:rPr>
          <w:b/>
          <w:bCs/>
          <w:iCs/>
        </w:rPr>
      </w:pPr>
    </w:p>
    <w:p w:rsidR="00235B47" w:rsidRPr="005118BF" w:rsidRDefault="00235B47" w:rsidP="00235B47">
      <w:pPr>
        <w:pStyle w:val="a7"/>
        <w:ind w:left="0" w:firstLine="7938"/>
        <w:jc w:val="right"/>
        <w:rPr>
          <w:b/>
          <w:bCs/>
          <w:iCs/>
        </w:rPr>
      </w:pPr>
      <w:r>
        <w:rPr>
          <w:bCs/>
        </w:rPr>
        <w:lastRenderedPageBreak/>
        <w:t xml:space="preserve">Приложение  3 </w:t>
      </w:r>
    </w:p>
    <w:p w:rsidR="00235B47" w:rsidRPr="005118BF" w:rsidRDefault="00235B47" w:rsidP="00235B47">
      <w:pPr>
        <w:jc w:val="right"/>
      </w:pPr>
    </w:p>
    <w:p w:rsidR="00235B47" w:rsidRPr="005118BF" w:rsidRDefault="00235B47" w:rsidP="00235B47">
      <w:pPr>
        <w:spacing w:after="200" w:line="276" w:lineRule="auto"/>
        <w:jc w:val="center"/>
      </w:pPr>
      <w:r w:rsidRPr="005118BF">
        <w:rPr>
          <w:b/>
          <w:bCs/>
        </w:rPr>
        <w:t>Электронные приложения:</w:t>
      </w:r>
    </w:p>
    <w:p w:rsidR="00235B47" w:rsidRPr="005118BF" w:rsidRDefault="00235B47" w:rsidP="00235B47"/>
    <w:p w:rsidR="00235B47" w:rsidRPr="005118BF" w:rsidRDefault="00235B47" w:rsidP="00235B47">
      <w:pPr>
        <w:pStyle w:val="a8"/>
        <w:numPr>
          <w:ilvl w:val="0"/>
          <w:numId w:val="1"/>
        </w:numPr>
        <w:rPr>
          <w:rFonts w:ascii="Times New Roman" w:hAnsi="Times New Roman"/>
          <w:sz w:val="24"/>
          <w:szCs w:val="24"/>
        </w:rPr>
      </w:pPr>
      <w:r w:rsidRPr="005118BF">
        <w:rPr>
          <w:rFonts w:ascii="Times New Roman" w:hAnsi="Times New Roman"/>
          <w:bCs/>
          <w:sz w:val="24"/>
          <w:szCs w:val="24"/>
        </w:rPr>
        <w:t xml:space="preserve">Мультимедийное учебное пособие. </w:t>
      </w:r>
      <w:r w:rsidRPr="005118BF">
        <w:rPr>
          <w:rFonts w:ascii="Times New Roman" w:hAnsi="Times New Roman"/>
          <w:bCs/>
          <w:sz w:val="24"/>
          <w:szCs w:val="24"/>
          <w:lang w:val="en-US"/>
        </w:rPr>
        <w:t>DUDEN</w:t>
      </w:r>
      <w:r w:rsidRPr="005118BF">
        <w:rPr>
          <w:rFonts w:ascii="Times New Roman" w:hAnsi="Times New Roman"/>
          <w:bCs/>
          <w:sz w:val="24"/>
          <w:szCs w:val="24"/>
        </w:rPr>
        <w:t xml:space="preserve">.  </w:t>
      </w:r>
      <w:r w:rsidRPr="005118BF">
        <w:rPr>
          <w:rFonts w:ascii="Times New Roman" w:hAnsi="Times New Roman"/>
          <w:bCs/>
          <w:sz w:val="24"/>
          <w:szCs w:val="24"/>
          <w:lang w:val="en-US"/>
        </w:rPr>
        <w:t>Das</w:t>
      </w:r>
      <w:r w:rsidRPr="005118BF">
        <w:rPr>
          <w:rFonts w:ascii="Times New Roman" w:hAnsi="Times New Roman"/>
          <w:bCs/>
          <w:sz w:val="24"/>
          <w:szCs w:val="24"/>
        </w:rPr>
        <w:t xml:space="preserve"> </w:t>
      </w:r>
      <w:proofErr w:type="spellStart"/>
      <w:r w:rsidRPr="005118BF">
        <w:rPr>
          <w:rFonts w:ascii="Times New Roman" w:hAnsi="Times New Roman"/>
          <w:bCs/>
          <w:sz w:val="24"/>
          <w:szCs w:val="24"/>
          <w:lang w:val="en-US"/>
        </w:rPr>
        <w:t>Synonymw</w:t>
      </w:r>
      <w:proofErr w:type="spellEnd"/>
      <w:r w:rsidRPr="005118BF">
        <w:rPr>
          <w:rFonts w:ascii="Times New Roman" w:hAnsi="Times New Roman"/>
          <w:bCs/>
          <w:sz w:val="24"/>
          <w:szCs w:val="24"/>
        </w:rPr>
        <w:t>ö</w:t>
      </w:r>
      <w:proofErr w:type="spellStart"/>
      <w:r w:rsidRPr="005118BF">
        <w:rPr>
          <w:rFonts w:ascii="Times New Roman" w:hAnsi="Times New Roman"/>
          <w:bCs/>
          <w:sz w:val="24"/>
          <w:szCs w:val="24"/>
          <w:lang w:val="en-US"/>
        </w:rPr>
        <w:t>rterbuch</w:t>
      </w:r>
      <w:proofErr w:type="spellEnd"/>
    </w:p>
    <w:p w:rsidR="00235B47" w:rsidRPr="005118BF" w:rsidRDefault="00235B47" w:rsidP="00235B47">
      <w:pPr>
        <w:pStyle w:val="a8"/>
        <w:numPr>
          <w:ilvl w:val="0"/>
          <w:numId w:val="1"/>
        </w:numPr>
        <w:rPr>
          <w:rFonts w:ascii="Times New Roman" w:hAnsi="Times New Roman"/>
          <w:sz w:val="24"/>
          <w:szCs w:val="24"/>
        </w:rPr>
      </w:pPr>
      <w:r w:rsidRPr="005118BF">
        <w:rPr>
          <w:rFonts w:ascii="Times New Roman" w:hAnsi="Times New Roman"/>
          <w:bCs/>
          <w:sz w:val="24"/>
          <w:szCs w:val="24"/>
        </w:rPr>
        <w:t xml:space="preserve">Мультимедийное учебное пособие. DUDEN.  </w:t>
      </w:r>
      <w:proofErr w:type="spellStart"/>
      <w:r w:rsidRPr="005118BF">
        <w:rPr>
          <w:rFonts w:ascii="Times New Roman" w:hAnsi="Times New Roman"/>
          <w:bCs/>
          <w:sz w:val="24"/>
          <w:szCs w:val="24"/>
          <w:lang w:val="en-US"/>
        </w:rPr>
        <w:t>Deutsches</w:t>
      </w:r>
      <w:proofErr w:type="spellEnd"/>
      <w:r w:rsidRPr="005118BF">
        <w:rPr>
          <w:rFonts w:ascii="Times New Roman" w:hAnsi="Times New Roman"/>
          <w:bCs/>
          <w:sz w:val="24"/>
          <w:szCs w:val="24"/>
        </w:rPr>
        <w:t xml:space="preserve"> </w:t>
      </w:r>
      <w:proofErr w:type="spellStart"/>
      <w:r w:rsidRPr="005118BF">
        <w:rPr>
          <w:rFonts w:ascii="Times New Roman" w:hAnsi="Times New Roman"/>
          <w:bCs/>
          <w:sz w:val="24"/>
          <w:szCs w:val="24"/>
          <w:lang w:val="en-US"/>
        </w:rPr>
        <w:t>Universalw</w:t>
      </w:r>
      <w:proofErr w:type="spellEnd"/>
      <w:r w:rsidRPr="005118BF">
        <w:rPr>
          <w:rFonts w:ascii="Times New Roman" w:hAnsi="Times New Roman"/>
          <w:bCs/>
          <w:sz w:val="24"/>
          <w:szCs w:val="24"/>
        </w:rPr>
        <w:t>ö</w:t>
      </w:r>
      <w:proofErr w:type="spellStart"/>
      <w:r w:rsidRPr="005118BF">
        <w:rPr>
          <w:rFonts w:ascii="Times New Roman" w:hAnsi="Times New Roman"/>
          <w:bCs/>
          <w:sz w:val="24"/>
          <w:szCs w:val="24"/>
          <w:lang w:val="en-US"/>
        </w:rPr>
        <w:t>rterbuch</w:t>
      </w:r>
      <w:proofErr w:type="spellEnd"/>
    </w:p>
    <w:p w:rsidR="00235B47" w:rsidRPr="005118BF" w:rsidRDefault="00C5304B" w:rsidP="00235B47">
      <w:pPr>
        <w:pStyle w:val="a8"/>
        <w:numPr>
          <w:ilvl w:val="0"/>
          <w:numId w:val="1"/>
        </w:numPr>
        <w:rPr>
          <w:rFonts w:ascii="Times New Roman" w:hAnsi="Times New Roman"/>
          <w:sz w:val="24"/>
          <w:szCs w:val="24"/>
        </w:rPr>
      </w:pPr>
      <w:proofErr w:type="spellStart"/>
      <w:r>
        <w:rPr>
          <w:rFonts w:ascii="Times New Roman" w:hAnsi="Times New Roman"/>
          <w:sz w:val="24"/>
          <w:szCs w:val="24"/>
        </w:rPr>
        <w:t>Аудиоприложение</w:t>
      </w:r>
      <w:proofErr w:type="spellEnd"/>
      <w:r>
        <w:rPr>
          <w:rFonts w:ascii="Times New Roman" w:hAnsi="Times New Roman"/>
          <w:sz w:val="24"/>
          <w:szCs w:val="24"/>
        </w:rPr>
        <w:t xml:space="preserve"> на CD (mp3). 11 </w:t>
      </w:r>
      <w:r w:rsidR="00235B47" w:rsidRPr="005118BF">
        <w:rPr>
          <w:rFonts w:ascii="Times New Roman" w:hAnsi="Times New Roman"/>
          <w:sz w:val="24"/>
          <w:szCs w:val="24"/>
        </w:rPr>
        <w:t xml:space="preserve"> класс</w:t>
      </w:r>
    </w:p>
    <w:p w:rsidR="00235B47" w:rsidRPr="005118BF" w:rsidRDefault="00235B47" w:rsidP="00235B47"/>
    <w:p w:rsidR="00235B47" w:rsidRPr="005118BF" w:rsidRDefault="00235B47" w:rsidP="00235B47">
      <w:pPr>
        <w:tabs>
          <w:tab w:val="left" w:pos="2880"/>
        </w:tabs>
        <w:jc w:val="center"/>
        <w:rPr>
          <w:b/>
          <w:bCs/>
          <w:iCs/>
        </w:rPr>
      </w:pPr>
    </w:p>
    <w:p w:rsidR="00235B47" w:rsidRPr="005118BF" w:rsidRDefault="00235B47" w:rsidP="00235B47">
      <w:pPr>
        <w:tabs>
          <w:tab w:val="left" w:pos="2880"/>
        </w:tabs>
        <w:jc w:val="center"/>
        <w:rPr>
          <w:b/>
          <w:bCs/>
          <w:iCs/>
        </w:rPr>
      </w:pPr>
      <w:r w:rsidRPr="005118BF">
        <w:rPr>
          <w:b/>
          <w:bCs/>
        </w:rPr>
        <w:t>Цифровые образовательные ресурсы</w:t>
      </w:r>
    </w:p>
    <w:p w:rsidR="00235B47" w:rsidRPr="005118BF" w:rsidRDefault="00235B47" w:rsidP="00235B47">
      <w:pPr>
        <w:tabs>
          <w:tab w:val="left" w:pos="2880"/>
        </w:tabs>
        <w:jc w:val="center"/>
        <w:rPr>
          <w:b/>
          <w:bCs/>
          <w:iCs/>
        </w:rPr>
      </w:pPr>
    </w:p>
    <w:p w:rsidR="00235B47" w:rsidRPr="005118BF" w:rsidRDefault="00235B47" w:rsidP="00235B47">
      <w:pPr>
        <w:pStyle w:val="a9"/>
        <w:numPr>
          <w:ilvl w:val="1"/>
          <w:numId w:val="2"/>
        </w:numPr>
        <w:spacing w:before="0" w:beforeAutospacing="0" w:after="0" w:afterAutospacing="0" w:line="264" w:lineRule="auto"/>
        <w:ind w:left="709" w:right="40" w:hanging="357"/>
        <w:jc w:val="both"/>
        <w:rPr>
          <w:rStyle w:val="ac"/>
        </w:rPr>
      </w:pPr>
      <w:r w:rsidRPr="005118BF">
        <w:rPr>
          <w:rStyle w:val="ac"/>
          <w:bCs/>
          <w:u w:val="single"/>
        </w:rPr>
        <w:t>http://</w:t>
      </w:r>
      <w:hyperlink r:id="rId12" w:history="1">
        <w:r w:rsidRPr="005118BF">
          <w:rPr>
            <w:rStyle w:val="ac"/>
            <w:bCs/>
            <w:u w:val="single"/>
          </w:rPr>
          <w:t>center.fio.ru/vio</w:t>
        </w:r>
      </w:hyperlink>
      <w:r w:rsidRPr="005118BF">
        <w:t xml:space="preserve"> - ежеквартальный электронный журнал «Вопросы </w:t>
      </w:r>
      <w:proofErr w:type="gramStart"/>
      <w:r w:rsidRPr="005118BF">
        <w:t>Интернет-образования</w:t>
      </w:r>
      <w:proofErr w:type="gramEnd"/>
      <w:r w:rsidRPr="005118BF">
        <w:t xml:space="preserve">». </w:t>
      </w:r>
    </w:p>
    <w:p w:rsidR="00235B47" w:rsidRPr="005118BF" w:rsidRDefault="007A238D" w:rsidP="00235B47">
      <w:pPr>
        <w:pStyle w:val="a9"/>
        <w:numPr>
          <w:ilvl w:val="1"/>
          <w:numId w:val="2"/>
        </w:numPr>
        <w:tabs>
          <w:tab w:val="num" w:pos="360"/>
        </w:tabs>
        <w:spacing w:before="0" w:beforeAutospacing="0" w:after="40" w:afterAutospacing="0" w:line="264" w:lineRule="auto"/>
        <w:ind w:left="709" w:right="40" w:hanging="357"/>
        <w:jc w:val="both"/>
      </w:pPr>
      <w:hyperlink r:id="rId13" w:history="1">
        <w:r w:rsidR="00235B47" w:rsidRPr="005118BF">
          <w:rPr>
            <w:rStyle w:val="ac"/>
          </w:rPr>
          <w:t>http://www.school.edu.ru/</w:t>
        </w:r>
      </w:hyperlink>
      <w:r w:rsidR="00235B47" w:rsidRPr="005118BF">
        <w:t xml:space="preserve"> - </w:t>
      </w:r>
      <w:hyperlink r:id="rId14" w:tgtFrame="_blank" w:history="1">
        <w:r w:rsidR="00235B47" w:rsidRPr="005118BF">
          <w:rPr>
            <w:bCs/>
          </w:rPr>
          <w:t>Российский общеобразовательный портал.</w:t>
        </w:r>
      </w:hyperlink>
    </w:p>
    <w:p w:rsidR="00235B47" w:rsidRPr="005118BF" w:rsidRDefault="007A238D" w:rsidP="00235B47">
      <w:pPr>
        <w:pStyle w:val="a9"/>
        <w:numPr>
          <w:ilvl w:val="1"/>
          <w:numId w:val="2"/>
        </w:numPr>
        <w:tabs>
          <w:tab w:val="num" w:pos="360"/>
        </w:tabs>
        <w:spacing w:before="0" w:beforeAutospacing="0" w:after="0" w:afterAutospacing="0" w:line="264" w:lineRule="auto"/>
        <w:ind w:left="709" w:right="41" w:hanging="357"/>
        <w:jc w:val="both"/>
        <w:rPr>
          <w:u w:val="single"/>
        </w:rPr>
      </w:pPr>
      <w:hyperlink r:id="rId15" w:history="1">
        <w:r w:rsidR="00235B47" w:rsidRPr="005118BF">
          <w:rPr>
            <w:rStyle w:val="ac"/>
            <w:bCs/>
            <w:u w:val="single"/>
          </w:rPr>
          <w:t>http://school-collection.edu.ru/</w:t>
        </w:r>
      </w:hyperlink>
      <w:r w:rsidR="00235B47" w:rsidRPr="005118BF">
        <w:rPr>
          <w:rStyle w:val="ac"/>
          <w:bCs/>
          <w:u w:val="single"/>
        </w:rPr>
        <w:t xml:space="preserve"> </w:t>
      </w:r>
      <w:r w:rsidR="00235B47" w:rsidRPr="005118BF">
        <w:rPr>
          <w:rStyle w:val="ac"/>
          <w:bCs/>
        </w:rPr>
        <w:t xml:space="preserve">- </w:t>
      </w:r>
      <w:r w:rsidR="00235B47" w:rsidRPr="005118BF">
        <w:t>единая коллекция цифровых образовательных ресурсов.</w:t>
      </w:r>
    </w:p>
    <w:p w:rsidR="00235B47" w:rsidRPr="005118BF" w:rsidRDefault="007A238D" w:rsidP="00235B47">
      <w:pPr>
        <w:pStyle w:val="a9"/>
        <w:numPr>
          <w:ilvl w:val="1"/>
          <w:numId w:val="2"/>
        </w:numPr>
        <w:tabs>
          <w:tab w:val="num" w:pos="360"/>
        </w:tabs>
        <w:spacing w:before="0" w:beforeAutospacing="0" w:after="0" w:afterAutospacing="0" w:line="264" w:lineRule="auto"/>
        <w:ind w:left="709" w:right="41" w:hanging="357"/>
        <w:jc w:val="both"/>
      </w:pPr>
      <w:hyperlink r:id="rId16" w:history="1">
        <w:r w:rsidR="00235B47" w:rsidRPr="005118BF">
          <w:rPr>
            <w:rStyle w:val="ac"/>
            <w:u w:val="single"/>
          </w:rPr>
          <w:t>http://www.it-n.ru</w:t>
        </w:r>
      </w:hyperlink>
      <w:r w:rsidR="00235B47" w:rsidRPr="005118BF">
        <w:rPr>
          <w:rStyle w:val="ad"/>
        </w:rPr>
        <w:t xml:space="preserve"> - Сеть творческих учителей (</w:t>
      </w:r>
      <w:proofErr w:type="spellStart"/>
      <w:r w:rsidR="00235B47" w:rsidRPr="005118BF">
        <w:rPr>
          <w:rStyle w:val="ad"/>
        </w:rPr>
        <w:t>Innovative</w:t>
      </w:r>
      <w:proofErr w:type="spellEnd"/>
      <w:r w:rsidR="00235B47" w:rsidRPr="005118BF">
        <w:rPr>
          <w:rStyle w:val="ad"/>
        </w:rPr>
        <w:t xml:space="preserve"> </w:t>
      </w:r>
      <w:proofErr w:type="spellStart"/>
      <w:r w:rsidR="00235B47" w:rsidRPr="005118BF">
        <w:rPr>
          <w:rStyle w:val="ad"/>
        </w:rPr>
        <w:t>Teachers</w:t>
      </w:r>
      <w:proofErr w:type="spellEnd"/>
      <w:r w:rsidR="00235B47" w:rsidRPr="005118BF">
        <w:rPr>
          <w:rStyle w:val="ad"/>
        </w:rPr>
        <w:t xml:space="preserve"> </w:t>
      </w:r>
      <w:proofErr w:type="spellStart"/>
      <w:r w:rsidR="00235B47" w:rsidRPr="005118BF">
        <w:rPr>
          <w:rStyle w:val="ad"/>
        </w:rPr>
        <w:t>Network</w:t>
      </w:r>
      <w:proofErr w:type="spellEnd"/>
      <w:r w:rsidR="00235B47" w:rsidRPr="005118BF">
        <w:rPr>
          <w:rStyle w:val="ad"/>
        </w:rPr>
        <w:t>).</w:t>
      </w:r>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17" w:history="1">
        <w:r w:rsidR="00235B47" w:rsidRPr="005118BF">
          <w:rPr>
            <w:rStyle w:val="ac"/>
            <w:u w:val="single"/>
          </w:rPr>
          <w:t>http://edu.1september.ru</w:t>
        </w:r>
      </w:hyperlink>
      <w:r w:rsidR="00235B47" w:rsidRPr="005118BF">
        <w:rPr>
          <w:rStyle w:val="ac"/>
          <w:u w:val="single"/>
        </w:rPr>
        <w:t xml:space="preserve"> </w:t>
      </w:r>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18" w:history="1">
        <w:r w:rsidR="00235B47" w:rsidRPr="005118BF">
          <w:rPr>
            <w:rStyle w:val="ac"/>
            <w:lang w:val="en-US"/>
          </w:rPr>
          <w:t>www.iteach.rspu.edu.ru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19" w:history="1">
        <w:r w:rsidR="00235B47" w:rsidRPr="005118BF">
          <w:rPr>
            <w:rStyle w:val="ac"/>
            <w:lang w:val="en-US"/>
          </w:rPr>
          <w:t>www.abcd.3dn.ru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0" w:history="1">
        <w:r w:rsidR="00235B47" w:rsidRPr="005118BF">
          <w:rPr>
            <w:rStyle w:val="ac"/>
            <w:lang w:val="en-US"/>
          </w:rPr>
          <w:t>www.nsportal.ru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1" w:history="1">
        <w:r w:rsidR="00235B47" w:rsidRPr="005118BF">
          <w:rPr>
            <w:rStyle w:val="ac"/>
            <w:lang w:val="en-US"/>
          </w:rPr>
          <w:t>www.nemuch.ucoz.ru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2" w:history="1">
        <w:r w:rsidR="00235B47" w:rsidRPr="005118BF">
          <w:rPr>
            <w:rStyle w:val="ac"/>
            <w:lang w:val="en-US"/>
          </w:rPr>
          <w:t>www.de-online.ru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3" w:history="1">
        <w:r w:rsidR="00235B47" w:rsidRPr="005118BF">
          <w:rPr>
            <w:rStyle w:val="ac"/>
            <w:lang w:val="en-US"/>
          </w:rPr>
          <w:t>www.pedsovet.su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4" w:history="1">
        <w:r w:rsidR="00235B47" w:rsidRPr="005118BF">
          <w:rPr>
            <w:rStyle w:val="ac"/>
            <w:lang w:val="en-US"/>
          </w:rPr>
          <w:t>www.uchportal.ru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5" w:history="1">
        <w:r w:rsidR="00235B47" w:rsidRPr="005118BF">
          <w:rPr>
            <w:rStyle w:val="ac"/>
            <w:lang w:val="en-US"/>
          </w:rPr>
          <w:t>www.zavuch.info</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6" w:history="1">
        <w:r w:rsidR="00235B47" w:rsidRPr="005118BF">
          <w:rPr>
            <w:rStyle w:val="ac"/>
            <w:lang w:val="en-US"/>
          </w:rPr>
          <w:t>www.it-n.ru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7" w:history="1">
        <w:r w:rsidR="00235B47" w:rsidRPr="005118BF">
          <w:rPr>
            <w:rStyle w:val="ac"/>
            <w:lang w:val="en-US"/>
          </w:rPr>
          <w:t>www.metodsovet.su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8" w:history="1">
        <w:r w:rsidR="00235B47" w:rsidRPr="005118BF">
          <w:rPr>
            <w:rStyle w:val="ac"/>
            <w:lang w:val="en-US"/>
          </w:rPr>
          <w:t>www.goethe.de</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29" w:history="1">
        <w:r w:rsidR="00235B47" w:rsidRPr="005118BF">
          <w:rPr>
            <w:rStyle w:val="ac"/>
            <w:lang w:val="en-US"/>
          </w:rPr>
          <w:t>www.distant.ioso.ru</w:t>
        </w:r>
      </w:hyperlink>
    </w:p>
    <w:p w:rsidR="00235B47" w:rsidRPr="005118BF" w:rsidRDefault="007A238D"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hyperlink r:id="rId30" w:history="1">
        <w:r w:rsidR="00235B47" w:rsidRPr="005118BF">
          <w:rPr>
            <w:rStyle w:val="ac"/>
            <w:lang w:val="en-US"/>
          </w:rPr>
          <w:t>www.schulen-ans-netz.de</w:t>
        </w:r>
      </w:hyperlink>
    </w:p>
    <w:p w:rsidR="00235B47" w:rsidRPr="005118BF" w:rsidRDefault="00235B47" w:rsidP="00235B47">
      <w:pPr>
        <w:pStyle w:val="a9"/>
        <w:numPr>
          <w:ilvl w:val="1"/>
          <w:numId w:val="2"/>
        </w:numPr>
        <w:tabs>
          <w:tab w:val="num" w:pos="360"/>
          <w:tab w:val="left" w:pos="2880"/>
        </w:tabs>
        <w:spacing w:before="0" w:beforeAutospacing="0" w:after="0" w:afterAutospacing="0" w:line="264" w:lineRule="auto"/>
        <w:ind w:left="709" w:right="41" w:hanging="357"/>
        <w:jc w:val="both"/>
        <w:rPr>
          <w:rStyle w:val="ac"/>
          <w:u w:val="single"/>
        </w:rPr>
      </w:pPr>
      <w:r w:rsidRPr="005118BF">
        <w:rPr>
          <w:rStyle w:val="ac"/>
          <w:u w:val="single"/>
          <w:lang w:val="en-US"/>
        </w:rPr>
        <w:t>www.deutschland.de</w:t>
      </w:r>
    </w:p>
    <w:p w:rsidR="00235B47" w:rsidRPr="005118BF" w:rsidRDefault="00235B47" w:rsidP="00235B47">
      <w:pPr>
        <w:pStyle w:val="a9"/>
        <w:tabs>
          <w:tab w:val="num" w:pos="1429"/>
          <w:tab w:val="left" w:pos="2880"/>
        </w:tabs>
        <w:spacing w:before="0" w:after="0" w:line="264" w:lineRule="auto"/>
        <w:ind w:left="709" w:right="41"/>
        <w:rPr>
          <w:rStyle w:val="ac"/>
          <w:rFonts w:eastAsia="Batang"/>
          <w:b/>
          <w:i/>
          <w:color w:val="FF0000"/>
          <w:u w:val="words"/>
        </w:rPr>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12488A" w:rsidRDefault="0012488A" w:rsidP="00235B47">
      <w:pPr>
        <w:tabs>
          <w:tab w:val="left" w:pos="5269"/>
        </w:tabs>
      </w:pPr>
    </w:p>
    <w:p w:rsidR="0012488A" w:rsidRDefault="0012488A" w:rsidP="00235B47">
      <w:pPr>
        <w:tabs>
          <w:tab w:val="left" w:pos="5269"/>
        </w:tabs>
      </w:pPr>
    </w:p>
    <w:p w:rsidR="0012488A" w:rsidRDefault="0012488A"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Default="00235B47" w:rsidP="00235B47">
      <w:pPr>
        <w:tabs>
          <w:tab w:val="left" w:pos="5269"/>
        </w:tabs>
      </w:pPr>
    </w:p>
    <w:p w:rsidR="00235B47" w:rsidRPr="00C5304B" w:rsidRDefault="00235B47" w:rsidP="00235B47">
      <w:pPr>
        <w:pStyle w:val="a9"/>
        <w:tabs>
          <w:tab w:val="num" w:pos="1429"/>
          <w:tab w:val="left" w:pos="2880"/>
        </w:tabs>
        <w:spacing w:before="0" w:beforeAutospacing="0" w:after="0" w:afterAutospacing="0" w:line="264" w:lineRule="auto"/>
        <w:ind w:left="709" w:right="41"/>
        <w:jc w:val="right"/>
        <w:rPr>
          <w:rStyle w:val="ac"/>
          <w:b/>
          <w:color w:val="auto"/>
        </w:rPr>
      </w:pPr>
      <w:r w:rsidRPr="00C5304B">
        <w:rPr>
          <w:rStyle w:val="ac"/>
          <w:b/>
          <w:color w:val="auto"/>
        </w:rPr>
        <w:t>Приложение 4</w:t>
      </w:r>
    </w:p>
    <w:p w:rsidR="00235B47" w:rsidRPr="00C5304B" w:rsidRDefault="00235B47" w:rsidP="00235B47">
      <w:pPr>
        <w:pStyle w:val="a9"/>
        <w:tabs>
          <w:tab w:val="num" w:pos="1429"/>
          <w:tab w:val="left" w:pos="2880"/>
        </w:tabs>
        <w:spacing w:before="0" w:beforeAutospacing="0" w:after="0" w:afterAutospacing="0" w:line="264" w:lineRule="auto"/>
        <w:ind w:left="709" w:right="41"/>
        <w:jc w:val="center"/>
        <w:rPr>
          <w:rStyle w:val="ac"/>
          <w:b/>
          <w:color w:val="auto"/>
        </w:rPr>
      </w:pPr>
    </w:p>
    <w:p w:rsidR="00235B47" w:rsidRPr="0012488A" w:rsidRDefault="00235B47" w:rsidP="00235B47">
      <w:pPr>
        <w:pStyle w:val="a9"/>
        <w:tabs>
          <w:tab w:val="num" w:pos="1429"/>
          <w:tab w:val="left" w:pos="2880"/>
        </w:tabs>
        <w:spacing w:before="0" w:after="0" w:line="264" w:lineRule="auto"/>
        <w:ind w:left="709" w:right="41"/>
        <w:jc w:val="center"/>
        <w:rPr>
          <w:b/>
        </w:rPr>
      </w:pPr>
      <w:r w:rsidRPr="0012488A">
        <w:rPr>
          <w:rStyle w:val="ac"/>
          <w:rFonts w:eastAsia="Batang"/>
          <w:b/>
          <w:color w:val="auto"/>
        </w:rPr>
        <w:t>МАТЕРИАЛЬНО – ТЕХНИЧЕСКОЕ ОБЕСПЕЧЕНИЕ КАБИНЕТА</w:t>
      </w:r>
    </w:p>
    <w:p w:rsidR="00235B47" w:rsidRPr="00FD6D3A" w:rsidRDefault="00235B47" w:rsidP="00235B47">
      <w:pPr>
        <w:jc w:val="cente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2"/>
        <w:gridCol w:w="1617"/>
        <w:gridCol w:w="2836"/>
      </w:tblGrid>
      <w:tr w:rsidR="00235B47" w:rsidRPr="005E5529" w:rsidTr="001A5628">
        <w:trPr>
          <w:trHeight w:val="533"/>
        </w:trPr>
        <w:tc>
          <w:tcPr>
            <w:tcW w:w="5012" w:type="dxa"/>
          </w:tcPr>
          <w:p w:rsidR="00235B47" w:rsidRPr="005E5529" w:rsidRDefault="00235B47" w:rsidP="001A5628">
            <w:pPr>
              <w:jc w:val="center"/>
              <w:rPr>
                <w:b/>
              </w:rPr>
            </w:pPr>
            <w:r w:rsidRPr="005E5529">
              <w:rPr>
                <w:b/>
              </w:rPr>
              <w:t>Наименования объектов и средств материально- технического обеспечения</w:t>
            </w:r>
          </w:p>
        </w:tc>
        <w:tc>
          <w:tcPr>
            <w:tcW w:w="1617" w:type="dxa"/>
          </w:tcPr>
          <w:p w:rsidR="00235B47" w:rsidRPr="005E5529" w:rsidRDefault="00235B47" w:rsidP="001A5628">
            <w:pPr>
              <w:jc w:val="center"/>
              <w:rPr>
                <w:b/>
              </w:rPr>
            </w:pPr>
            <w:r w:rsidRPr="005E5529">
              <w:rPr>
                <w:b/>
              </w:rPr>
              <w:t>Количество</w:t>
            </w:r>
          </w:p>
        </w:tc>
        <w:tc>
          <w:tcPr>
            <w:tcW w:w="2836" w:type="dxa"/>
          </w:tcPr>
          <w:p w:rsidR="00235B47" w:rsidRPr="005E5529" w:rsidRDefault="00235B47" w:rsidP="001A5628">
            <w:pPr>
              <w:jc w:val="center"/>
              <w:rPr>
                <w:b/>
              </w:rPr>
            </w:pPr>
            <w:r w:rsidRPr="005E5529">
              <w:rPr>
                <w:b/>
              </w:rPr>
              <w:t>Примечания</w:t>
            </w:r>
          </w:p>
        </w:tc>
      </w:tr>
      <w:tr w:rsidR="00235B47" w:rsidRPr="005E5529" w:rsidTr="001A5628">
        <w:trPr>
          <w:trHeight w:val="533"/>
        </w:trPr>
        <w:tc>
          <w:tcPr>
            <w:tcW w:w="9465" w:type="dxa"/>
            <w:gridSpan w:val="3"/>
          </w:tcPr>
          <w:p w:rsidR="00235B47" w:rsidRPr="005E5529" w:rsidRDefault="00235B47" w:rsidP="001A5628">
            <w:pPr>
              <w:jc w:val="center"/>
            </w:pPr>
            <w:r w:rsidRPr="005E5529">
              <w:t>ПЕЧАТНЫЕ ПОСОБИЯ</w:t>
            </w:r>
          </w:p>
        </w:tc>
      </w:tr>
      <w:tr w:rsidR="00235B47" w:rsidRPr="005E5529" w:rsidTr="001A5628">
        <w:trPr>
          <w:trHeight w:val="533"/>
        </w:trPr>
        <w:tc>
          <w:tcPr>
            <w:tcW w:w="5012" w:type="dxa"/>
          </w:tcPr>
          <w:p w:rsidR="00235B47" w:rsidRPr="005E5529" w:rsidRDefault="00235B47" w:rsidP="001A5628">
            <w:r w:rsidRPr="005E5529">
              <w:t>Тематические плакаты</w:t>
            </w:r>
          </w:p>
        </w:tc>
        <w:tc>
          <w:tcPr>
            <w:tcW w:w="1617" w:type="dxa"/>
          </w:tcPr>
          <w:p w:rsidR="00235B47" w:rsidRPr="005E5529" w:rsidRDefault="00235B47" w:rsidP="001A5628">
            <w:pPr>
              <w:jc w:val="center"/>
              <w:rPr>
                <w:b/>
              </w:rPr>
            </w:pPr>
          </w:p>
        </w:tc>
        <w:tc>
          <w:tcPr>
            <w:tcW w:w="2836" w:type="dxa"/>
          </w:tcPr>
          <w:p w:rsidR="00235B47" w:rsidRPr="005E5529" w:rsidRDefault="00235B47" w:rsidP="001A5628">
            <w:pPr>
              <w:jc w:val="center"/>
              <w:rPr>
                <w:b/>
              </w:rPr>
            </w:pPr>
          </w:p>
        </w:tc>
      </w:tr>
      <w:tr w:rsidR="00235B47" w:rsidRPr="005E5529" w:rsidTr="001A5628">
        <w:trPr>
          <w:trHeight w:val="533"/>
        </w:trPr>
        <w:tc>
          <w:tcPr>
            <w:tcW w:w="5012" w:type="dxa"/>
          </w:tcPr>
          <w:p w:rsidR="00235B47" w:rsidRPr="005E5529" w:rsidRDefault="00235B47" w:rsidP="001A5628">
            <w:r w:rsidRPr="005E5529">
              <w:t>Алфавит</w:t>
            </w:r>
          </w:p>
        </w:tc>
        <w:tc>
          <w:tcPr>
            <w:tcW w:w="1617" w:type="dxa"/>
          </w:tcPr>
          <w:p w:rsidR="00235B47" w:rsidRPr="005E5529" w:rsidRDefault="00235B47" w:rsidP="001A5628">
            <w:pPr>
              <w:jc w:val="center"/>
            </w:pPr>
            <w:r w:rsidRPr="005E5529">
              <w:t>2</w:t>
            </w:r>
          </w:p>
        </w:tc>
        <w:tc>
          <w:tcPr>
            <w:tcW w:w="2836" w:type="dxa"/>
          </w:tcPr>
          <w:p w:rsidR="00235B47" w:rsidRPr="005E5529" w:rsidRDefault="00235B47" w:rsidP="001A5628">
            <w:pPr>
              <w:jc w:val="center"/>
              <w:rPr>
                <w:b/>
              </w:rPr>
            </w:pPr>
          </w:p>
        </w:tc>
      </w:tr>
      <w:tr w:rsidR="00235B47" w:rsidRPr="005E5529" w:rsidTr="001A5628">
        <w:trPr>
          <w:trHeight w:val="533"/>
        </w:trPr>
        <w:tc>
          <w:tcPr>
            <w:tcW w:w="5012" w:type="dxa"/>
          </w:tcPr>
          <w:p w:rsidR="00235B47" w:rsidRPr="005E5529" w:rsidRDefault="00235B47" w:rsidP="001A5628">
            <w:r>
              <w:t>Складные книги</w:t>
            </w:r>
          </w:p>
        </w:tc>
        <w:tc>
          <w:tcPr>
            <w:tcW w:w="1617" w:type="dxa"/>
          </w:tcPr>
          <w:p w:rsidR="00235B47" w:rsidRPr="005E5529" w:rsidRDefault="00235B47" w:rsidP="001A5628">
            <w:pPr>
              <w:jc w:val="center"/>
            </w:pPr>
            <w:r>
              <w:t>2</w:t>
            </w:r>
          </w:p>
        </w:tc>
        <w:tc>
          <w:tcPr>
            <w:tcW w:w="2836" w:type="dxa"/>
          </w:tcPr>
          <w:p w:rsidR="00235B47" w:rsidRPr="005E5529" w:rsidRDefault="00235B47" w:rsidP="001A5628">
            <w:pPr>
              <w:jc w:val="center"/>
              <w:rPr>
                <w:b/>
              </w:rPr>
            </w:pPr>
          </w:p>
        </w:tc>
      </w:tr>
      <w:tr w:rsidR="00235B47" w:rsidRPr="005E5529" w:rsidTr="001A5628">
        <w:trPr>
          <w:trHeight w:val="533"/>
        </w:trPr>
        <w:tc>
          <w:tcPr>
            <w:tcW w:w="5012" w:type="dxa"/>
          </w:tcPr>
          <w:p w:rsidR="00235B47" w:rsidRPr="005E5529" w:rsidRDefault="00235B47" w:rsidP="001A5628">
            <w:r>
              <w:t>Карты России и Германии</w:t>
            </w:r>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center"/>
              <w:rPr>
                <w:b/>
              </w:rPr>
            </w:pPr>
          </w:p>
        </w:tc>
      </w:tr>
      <w:tr w:rsidR="00235B47" w:rsidRPr="005E5529" w:rsidTr="001A5628">
        <w:trPr>
          <w:trHeight w:val="230"/>
        </w:trPr>
        <w:tc>
          <w:tcPr>
            <w:tcW w:w="9465" w:type="dxa"/>
            <w:gridSpan w:val="3"/>
          </w:tcPr>
          <w:p w:rsidR="00235B47" w:rsidRPr="005E5529" w:rsidRDefault="00235B47" w:rsidP="001A5628">
            <w:pPr>
              <w:jc w:val="center"/>
              <w:rPr>
                <w:b/>
              </w:rPr>
            </w:pPr>
            <w:r w:rsidRPr="005E5529">
              <w:rPr>
                <w:rStyle w:val="ad"/>
              </w:rPr>
              <w:t>ИНФОРМАЦИОННО-КОММУНИКАТИВНЫЕ СРЕДСТВА</w:t>
            </w:r>
          </w:p>
        </w:tc>
      </w:tr>
      <w:tr w:rsidR="00235B47" w:rsidRPr="005E5529" w:rsidTr="001A5628">
        <w:trPr>
          <w:trHeight w:val="220"/>
        </w:trPr>
        <w:tc>
          <w:tcPr>
            <w:tcW w:w="5012" w:type="dxa"/>
          </w:tcPr>
          <w:p w:rsidR="00235B47" w:rsidRPr="005E5529" w:rsidRDefault="00235B47" w:rsidP="001A5628">
            <w:pPr>
              <w:rPr>
                <w:rStyle w:val="ad"/>
                <w:b w:val="0"/>
              </w:rPr>
            </w:pPr>
            <w:r w:rsidRPr="005E5529">
              <w:rPr>
                <w:rStyle w:val="ad"/>
              </w:rPr>
              <w:t>Мультимедийные приложения к УМК</w:t>
            </w:r>
            <w:r w:rsidRPr="005E5529">
              <w:rPr>
                <w:rStyle w:val="apple-converted-space"/>
                <w:b/>
                <w:bCs/>
                <w:shd w:val="clear" w:color="auto" w:fill="FFFFFF"/>
              </w:rPr>
              <w:t> </w:t>
            </w:r>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center"/>
            </w:pPr>
          </w:p>
        </w:tc>
      </w:tr>
      <w:tr w:rsidR="00235B47" w:rsidRPr="005E5529" w:rsidTr="001A5628">
        <w:trPr>
          <w:trHeight w:val="220"/>
        </w:trPr>
        <w:tc>
          <w:tcPr>
            <w:tcW w:w="5012" w:type="dxa"/>
          </w:tcPr>
          <w:p w:rsidR="00235B47" w:rsidRPr="005E5529" w:rsidRDefault="00235B47" w:rsidP="001A5628">
            <w:pPr>
              <w:rPr>
                <w:rStyle w:val="ad"/>
                <w:b w:val="0"/>
              </w:rPr>
            </w:pPr>
            <w:r w:rsidRPr="005E5529">
              <w:rPr>
                <w:rStyle w:val="ad"/>
              </w:rPr>
              <w:t>Компьютерные словари</w:t>
            </w:r>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center"/>
            </w:pPr>
          </w:p>
        </w:tc>
      </w:tr>
      <w:tr w:rsidR="00235B47" w:rsidRPr="005E5529" w:rsidTr="001A5628">
        <w:trPr>
          <w:trHeight w:val="220"/>
        </w:trPr>
        <w:tc>
          <w:tcPr>
            <w:tcW w:w="9465" w:type="dxa"/>
            <w:gridSpan w:val="3"/>
          </w:tcPr>
          <w:p w:rsidR="00235B47" w:rsidRPr="005E5529" w:rsidRDefault="00235B47" w:rsidP="001A5628">
            <w:pPr>
              <w:jc w:val="center"/>
              <w:rPr>
                <w:b/>
              </w:rPr>
            </w:pPr>
            <w:r w:rsidRPr="005E5529">
              <w:rPr>
                <w:rStyle w:val="ad"/>
              </w:rPr>
              <w:t>ЭКРАННО-ЗВУКОВЫЕ ПОСОБИЯ (ПРИ НАЛИЧИИ КОМПЬЮТЕРА МОГУТ БЫТЬ ПРЕДСТАВЛЕНЫ В ЦИФРОВОМ ВИДЕ)</w:t>
            </w:r>
          </w:p>
        </w:tc>
      </w:tr>
      <w:tr w:rsidR="00235B47" w:rsidRPr="005E5529" w:rsidTr="001A5628">
        <w:trPr>
          <w:trHeight w:val="220"/>
        </w:trPr>
        <w:tc>
          <w:tcPr>
            <w:tcW w:w="5012" w:type="dxa"/>
          </w:tcPr>
          <w:p w:rsidR="00235B47" w:rsidRPr="005E5529" w:rsidRDefault="00235B47" w:rsidP="001A5628">
            <w:pPr>
              <w:rPr>
                <w:rStyle w:val="ad"/>
                <w:b w:val="0"/>
              </w:rPr>
            </w:pPr>
            <w:r w:rsidRPr="005E5529">
              <w:rPr>
                <w:rStyle w:val="ad"/>
              </w:rPr>
              <w:t>Аудиозаписи к УМК</w:t>
            </w:r>
            <w:r w:rsidRPr="005E5529">
              <w:rPr>
                <w:rStyle w:val="apple-converted-space"/>
                <w:bCs/>
                <w:shd w:val="clear" w:color="auto" w:fill="FFFFFF"/>
              </w:rPr>
              <w:t> </w:t>
            </w:r>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both"/>
            </w:pPr>
            <w:r w:rsidRPr="005E5529">
              <w:rPr>
                <w:rStyle w:val="ad"/>
              </w:rPr>
              <w:t>Аудиозаписи являются составной частью УМК</w:t>
            </w:r>
            <w:r w:rsidRPr="005E5529">
              <w:rPr>
                <w:rStyle w:val="apple-converted-space"/>
                <w:bCs/>
                <w:shd w:val="clear" w:color="auto" w:fill="FFFFFF"/>
              </w:rPr>
              <w:t> </w:t>
            </w:r>
          </w:p>
        </w:tc>
      </w:tr>
      <w:tr w:rsidR="00235B47" w:rsidRPr="005E5529" w:rsidTr="001A5628">
        <w:trPr>
          <w:trHeight w:val="220"/>
        </w:trPr>
        <w:tc>
          <w:tcPr>
            <w:tcW w:w="5012" w:type="dxa"/>
          </w:tcPr>
          <w:p w:rsidR="00235B47" w:rsidRPr="005E5529" w:rsidRDefault="00235B47" w:rsidP="001A5628">
            <w:pPr>
              <w:rPr>
                <w:rStyle w:val="ad"/>
                <w:b w:val="0"/>
                <w:bCs w:val="0"/>
              </w:rPr>
            </w:pPr>
            <w:r w:rsidRPr="005E5529">
              <w:t>Слайды, соответствующие содержанию обучения.</w:t>
            </w:r>
          </w:p>
        </w:tc>
        <w:tc>
          <w:tcPr>
            <w:tcW w:w="1617" w:type="dxa"/>
          </w:tcPr>
          <w:p w:rsidR="00235B47" w:rsidRPr="005E5529" w:rsidRDefault="00235B47" w:rsidP="001A5628">
            <w:pPr>
              <w:jc w:val="center"/>
            </w:pPr>
          </w:p>
        </w:tc>
        <w:tc>
          <w:tcPr>
            <w:tcW w:w="2836" w:type="dxa"/>
          </w:tcPr>
          <w:p w:rsidR="00235B47" w:rsidRPr="005E5529" w:rsidRDefault="00235B47" w:rsidP="001A5628">
            <w:pPr>
              <w:jc w:val="both"/>
              <w:rPr>
                <w:rStyle w:val="ad"/>
                <w:b w:val="0"/>
              </w:rPr>
            </w:pPr>
          </w:p>
        </w:tc>
      </w:tr>
      <w:tr w:rsidR="00235B47" w:rsidRPr="005E5529" w:rsidTr="001A5628">
        <w:trPr>
          <w:trHeight w:val="220"/>
        </w:trPr>
        <w:tc>
          <w:tcPr>
            <w:tcW w:w="5012" w:type="dxa"/>
          </w:tcPr>
          <w:p w:rsidR="00235B47" w:rsidRPr="005E5529" w:rsidRDefault="00235B47" w:rsidP="001A5628">
            <w:r w:rsidRPr="005E5529">
              <w:t>Мультимедийные образовательные ресурсы, соответствующие содержанию обучения.</w:t>
            </w:r>
          </w:p>
        </w:tc>
        <w:tc>
          <w:tcPr>
            <w:tcW w:w="1617" w:type="dxa"/>
          </w:tcPr>
          <w:p w:rsidR="00235B47" w:rsidRPr="005E5529" w:rsidRDefault="00235B47" w:rsidP="001A5628">
            <w:pPr>
              <w:jc w:val="center"/>
            </w:pPr>
          </w:p>
        </w:tc>
        <w:tc>
          <w:tcPr>
            <w:tcW w:w="2836" w:type="dxa"/>
          </w:tcPr>
          <w:p w:rsidR="00235B47" w:rsidRPr="005E5529" w:rsidRDefault="00235B47" w:rsidP="001A5628">
            <w:pPr>
              <w:jc w:val="both"/>
              <w:rPr>
                <w:rStyle w:val="ad"/>
                <w:b w:val="0"/>
              </w:rPr>
            </w:pPr>
          </w:p>
        </w:tc>
      </w:tr>
      <w:tr w:rsidR="00235B47" w:rsidRPr="005E5529" w:rsidTr="001A5628">
        <w:trPr>
          <w:trHeight w:val="220"/>
        </w:trPr>
        <w:tc>
          <w:tcPr>
            <w:tcW w:w="9465" w:type="dxa"/>
            <w:gridSpan w:val="3"/>
          </w:tcPr>
          <w:p w:rsidR="00235B47" w:rsidRPr="005E5529" w:rsidRDefault="00235B47" w:rsidP="001A5628">
            <w:pPr>
              <w:jc w:val="center"/>
              <w:rPr>
                <w:b/>
              </w:rPr>
            </w:pPr>
            <w:r w:rsidRPr="005E5529">
              <w:rPr>
                <w:rStyle w:val="ad"/>
              </w:rPr>
              <w:t>ТЕХНИЧЕСКИЕ СРЕДСТВА ОБУЧЕНИЯ</w:t>
            </w:r>
          </w:p>
        </w:tc>
      </w:tr>
      <w:tr w:rsidR="00235B47" w:rsidRPr="005E5529" w:rsidTr="001A5628">
        <w:trPr>
          <w:trHeight w:val="220"/>
        </w:trPr>
        <w:tc>
          <w:tcPr>
            <w:tcW w:w="5012" w:type="dxa"/>
          </w:tcPr>
          <w:p w:rsidR="00235B47" w:rsidRPr="005E5529" w:rsidRDefault="00235B47" w:rsidP="001A5628">
            <w:pPr>
              <w:rPr>
                <w:rStyle w:val="ad"/>
                <w:b w:val="0"/>
              </w:rPr>
            </w:pPr>
            <w:r>
              <w:rPr>
                <w:rStyle w:val="ad"/>
              </w:rPr>
              <w:t>Компьютер</w:t>
            </w:r>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center"/>
              <w:rPr>
                <w:b/>
              </w:rPr>
            </w:pPr>
          </w:p>
        </w:tc>
      </w:tr>
      <w:tr w:rsidR="00235B47" w:rsidRPr="005E5529" w:rsidTr="001A5628">
        <w:trPr>
          <w:trHeight w:val="220"/>
        </w:trPr>
        <w:tc>
          <w:tcPr>
            <w:tcW w:w="5012" w:type="dxa"/>
          </w:tcPr>
          <w:p w:rsidR="00235B47" w:rsidRPr="005E5529" w:rsidRDefault="00235B47" w:rsidP="001A5628">
            <w:pPr>
              <w:rPr>
                <w:rStyle w:val="ad"/>
                <w:b w:val="0"/>
              </w:rPr>
            </w:pPr>
            <w:proofErr w:type="spellStart"/>
            <w:r>
              <w:rPr>
                <w:rStyle w:val="ad"/>
              </w:rPr>
              <w:t>Калонки</w:t>
            </w:r>
            <w:proofErr w:type="spellEnd"/>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center"/>
              <w:rPr>
                <w:b/>
              </w:rPr>
            </w:pPr>
          </w:p>
        </w:tc>
      </w:tr>
      <w:tr w:rsidR="00235B47" w:rsidRPr="005E5529" w:rsidTr="001A5628">
        <w:trPr>
          <w:trHeight w:val="220"/>
        </w:trPr>
        <w:tc>
          <w:tcPr>
            <w:tcW w:w="9465" w:type="dxa"/>
            <w:gridSpan w:val="3"/>
          </w:tcPr>
          <w:p w:rsidR="00235B47" w:rsidRPr="005E5529" w:rsidRDefault="00235B47" w:rsidP="001A5628">
            <w:pPr>
              <w:jc w:val="center"/>
              <w:rPr>
                <w:b/>
              </w:rPr>
            </w:pPr>
            <w:r w:rsidRPr="005E5529">
              <w:rPr>
                <w:rStyle w:val="ad"/>
              </w:rPr>
              <w:t>УЧЕБНО-ПРАКТИЧЕСКОЕ ОБОРУДОВАНИЕ</w:t>
            </w:r>
          </w:p>
        </w:tc>
      </w:tr>
      <w:tr w:rsidR="00235B47" w:rsidRPr="005E5529" w:rsidTr="001A5628">
        <w:trPr>
          <w:trHeight w:val="220"/>
        </w:trPr>
        <w:tc>
          <w:tcPr>
            <w:tcW w:w="5012" w:type="dxa"/>
          </w:tcPr>
          <w:p w:rsidR="00235B47" w:rsidRPr="005E5529" w:rsidRDefault="00235B47" w:rsidP="001A5628">
            <w:pPr>
              <w:jc w:val="both"/>
              <w:rPr>
                <w:rStyle w:val="ad"/>
                <w:b w:val="0"/>
              </w:rPr>
            </w:pPr>
            <w:r w:rsidRPr="005E5529">
              <w:rPr>
                <w:rStyle w:val="ad"/>
              </w:rPr>
              <w:t>Классная доска</w:t>
            </w:r>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center"/>
              <w:rPr>
                <w:b/>
              </w:rPr>
            </w:pPr>
          </w:p>
        </w:tc>
      </w:tr>
      <w:tr w:rsidR="00235B47" w:rsidRPr="005E5529" w:rsidTr="001A5628">
        <w:trPr>
          <w:trHeight w:val="220"/>
        </w:trPr>
        <w:tc>
          <w:tcPr>
            <w:tcW w:w="5012" w:type="dxa"/>
          </w:tcPr>
          <w:p w:rsidR="00235B47" w:rsidRPr="005E5529" w:rsidRDefault="00235B47" w:rsidP="001A5628">
            <w:pPr>
              <w:jc w:val="both"/>
              <w:rPr>
                <w:rStyle w:val="ad"/>
                <w:bCs w:val="0"/>
              </w:rPr>
            </w:pPr>
            <w:r w:rsidRPr="005E5529">
              <w:t>Ученические одно- и двухместные столы с комплектом стульев.</w:t>
            </w:r>
          </w:p>
        </w:tc>
        <w:tc>
          <w:tcPr>
            <w:tcW w:w="1617" w:type="dxa"/>
          </w:tcPr>
          <w:p w:rsidR="00235B47" w:rsidRPr="005E5529" w:rsidRDefault="007D2977" w:rsidP="001A5628">
            <w:pPr>
              <w:jc w:val="center"/>
            </w:pPr>
            <w:r>
              <w:t>20</w:t>
            </w:r>
          </w:p>
        </w:tc>
        <w:tc>
          <w:tcPr>
            <w:tcW w:w="2836" w:type="dxa"/>
          </w:tcPr>
          <w:p w:rsidR="00235B47" w:rsidRPr="005E5529" w:rsidRDefault="00235B47" w:rsidP="001A5628">
            <w:pPr>
              <w:jc w:val="center"/>
              <w:rPr>
                <w:b/>
              </w:rPr>
            </w:pPr>
          </w:p>
        </w:tc>
      </w:tr>
      <w:tr w:rsidR="00235B47" w:rsidRPr="005E5529" w:rsidTr="001A5628">
        <w:trPr>
          <w:trHeight w:val="220"/>
        </w:trPr>
        <w:tc>
          <w:tcPr>
            <w:tcW w:w="5012" w:type="dxa"/>
          </w:tcPr>
          <w:p w:rsidR="00235B47" w:rsidRPr="005E5529" w:rsidRDefault="00235B47" w:rsidP="001A5628">
            <w:pPr>
              <w:rPr>
                <w:rStyle w:val="ad"/>
                <w:bCs w:val="0"/>
              </w:rPr>
            </w:pPr>
            <w:r w:rsidRPr="005E5529">
              <w:t>Стол учительский.</w:t>
            </w:r>
          </w:p>
        </w:tc>
        <w:tc>
          <w:tcPr>
            <w:tcW w:w="1617" w:type="dxa"/>
          </w:tcPr>
          <w:p w:rsidR="00235B47" w:rsidRPr="005E5529" w:rsidRDefault="00235B47" w:rsidP="001A5628">
            <w:pPr>
              <w:jc w:val="center"/>
            </w:pPr>
            <w:r w:rsidRPr="005E5529">
              <w:t>1</w:t>
            </w:r>
          </w:p>
        </w:tc>
        <w:tc>
          <w:tcPr>
            <w:tcW w:w="2836" w:type="dxa"/>
          </w:tcPr>
          <w:p w:rsidR="00235B47" w:rsidRPr="005E5529" w:rsidRDefault="00235B47" w:rsidP="001A5628">
            <w:pPr>
              <w:jc w:val="center"/>
              <w:rPr>
                <w:b/>
              </w:rPr>
            </w:pPr>
          </w:p>
        </w:tc>
      </w:tr>
      <w:tr w:rsidR="00235B47" w:rsidRPr="005E5529" w:rsidTr="001A5628">
        <w:trPr>
          <w:trHeight w:val="220"/>
        </w:trPr>
        <w:tc>
          <w:tcPr>
            <w:tcW w:w="5012" w:type="dxa"/>
          </w:tcPr>
          <w:p w:rsidR="00235B47" w:rsidRPr="005E5529" w:rsidRDefault="00235B47" w:rsidP="001A5628">
            <w:pPr>
              <w:jc w:val="both"/>
            </w:pPr>
            <w:r w:rsidRPr="005E5529">
              <w:t>Шкафы для хранения учебников, дидактических материалов, пособий и пр.</w:t>
            </w:r>
          </w:p>
        </w:tc>
        <w:tc>
          <w:tcPr>
            <w:tcW w:w="1617" w:type="dxa"/>
          </w:tcPr>
          <w:p w:rsidR="00235B47" w:rsidRPr="005E5529" w:rsidRDefault="00235B47" w:rsidP="001A5628">
            <w:pPr>
              <w:jc w:val="center"/>
            </w:pPr>
            <w:r w:rsidRPr="005E5529">
              <w:t>2</w:t>
            </w:r>
          </w:p>
        </w:tc>
        <w:tc>
          <w:tcPr>
            <w:tcW w:w="2836" w:type="dxa"/>
          </w:tcPr>
          <w:p w:rsidR="00235B47" w:rsidRPr="005E5529" w:rsidRDefault="00235B47" w:rsidP="001A5628">
            <w:pPr>
              <w:jc w:val="center"/>
              <w:rPr>
                <w:b/>
              </w:rPr>
            </w:pPr>
          </w:p>
        </w:tc>
      </w:tr>
    </w:tbl>
    <w:p w:rsidR="00235B47" w:rsidRDefault="00235B47" w:rsidP="00235B47">
      <w:r>
        <w:br w:type="page"/>
      </w:r>
    </w:p>
    <w:p w:rsidR="00AD1917" w:rsidRDefault="00AD1917" w:rsidP="00AD1917">
      <w:pPr>
        <w:jc w:val="right"/>
      </w:pPr>
      <w:r>
        <w:lastRenderedPageBreak/>
        <w:t>Приложение 5.</w:t>
      </w:r>
    </w:p>
    <w:p w:rsidR="00AD1917" w:rsidRDefault="00AD1917" w:rsidP="00AD1917">
      <w:pPr>
        <w:jc w:val="center"/>
        <w:rPr>
          <w:b/>
        </w:rPr>
      </w:pPr>
      <w:r>
        <w:rPr>
          <w:b/>
        </w:rPr>
        <w:t>Система оценивания результатов</w:t>
      </w:r>
    </w:p>
    <w:p w:rsidR="00AD1917" w:rsidRDefault="00AD1917" w:rsidP="00AD1917">
      <w:pPr>
        <w:pStyle w:val="af4"/>
        <w:ind w:firstLine="709"/>
        <w:jc w:val="both"/>
        <w:rPr>
          <w:sz w:val="24"/>
          <w:szCs w:val="24"/>
        </w:rPr>
      </w:pPr>
      <w:r>
        <w:rPr>
          <w:sz w:val="24"/>
          <w:szCs w:val="24"/>
        </w:rPr>
        <w:t>. В основу внутренней системы оценки качества образования положены следующие принципы:</w:t>
      </w:r>
    </w:p>
    <w:p w:rsidR="00AD1917" w:rsidRDefault="00AD1917" w:rsidP="00AD1917">
      <w:pPr>
        <w:pStyle w:val="af4"/>
        <w:ind w:firstLine="709"/>
        <w:jc w:val="both"/>
        <w:rPr>
          <w:sz w:val="24"/>
          <w:szCs w:val="24"/>
        </w:rPr>
      </w:pPr>
      <w:r>
        <w:rPr>
          <w:sz w:val="24"/>
          <w:szCs w:val="24"/>
        </w:rPr>
        <w:t>- объективности, достоверности, полноты и системности информации о качестве образования;</w:t>
      </w:r>
    </w:p>
    <w:p w:rsidR="00AD1917" w:rsidRDefault="00AD1917" w:rsidP="00AD1917">
      <w:pPr>
        <w:pStyle w:val="af4"/>
        <w:ind w:firstLine="709"/>
        <w:jc w:val="both"/>
        <w:rPr>
          <w:sz w:val="24"/>
          <w:szCs w:val="24"/>
        </w:rPr>
      </w:pPr>
      <w:r>
        <w:rPr>
          <w:sz w:val="24"/>
          <w:szCs w:val="24"/>
        </w:rPr>
        <w:t>-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w:t>
      </w:r>
    </w:p>
    <w:p w:rsidR="00AD1917" w:rsidRDefault="00AD1917" w:rsidP="00AD1917">
      <w:pPr>
        <w:pStyle w:val="af4"/>
        <w:ind w:firstLine="709"/>
        <w:jc w:val="both"/>
        <w:rPr>
          <w:sz w:val="24"/>
          <w:szCs w:val="24"/>
        </w:rPr>
      </w:pPr>
      <w:r>
        <w:rPr>
          <w:sz w:val="24"/>
          <w:szCs w:val="24"/>
        </w:rPr>
        <w:t>-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AD1917" w:rsidRDefault="00AD1917" w:rsidP="00AD1917">
      <w:pPr>
        <w:pStyle w:val="af4"/>
        <w:ind w:firstLine="709"/>
        <w:jc w:val="both"/>
        <w:rPr>
          <w:sz w:val="24"/>
          <w:szCs w:val="24"/>
        </w:rPr>
      </w:pPr>
      <w:r>
        <w:rPr>
          <w:sz w:val="24"/>
          <w:szCs w:val="24"/>
        </w:rPr>
        <w:t>- доступности информации о состоянии и качестве образования для различных групп потребителей;</w:t>
      </w:r>
    </w:p>
    <w:p w:rsidR="00AD1917" w:rsidRDefault="00AD1917" w:rsidP="00AD1917">
      <w:pPr>
        <w:pStyle w:val="af4"/>
        <w:ind w:firstLine="709"/>
        <w:jc w:val="both"/>
        <w:rPr>
          <w:sz w:val="24"/>
          <w:szCs w:val="24"/>
        </w:rPr>
      </w:pPr>
      <w:proofErr w:type="gramStart"/>
      <w:r>
        <w:rPr>
          <w:sz w:val="24"/>
          <w:szCs w:val="24"/>
        </w:rPr>
        <w:t xml:space="preserve">- </w:t>
      </w:r>
      <w:proofErr w:type="spellStart"/>
      <w:r>
        <w:rPr>
          <w:sz w:val="24"/>
          <w:szCs w:val="24"/>
        </w:rPr>
        <w:t>рефлексивности</w:t>
      </w:r>
      <w:proofErr w:type="spellEnd"/>
      <w:r>
        <w:rPr>
          <w:sz w:val="24"/>
          <w:szCs w:val="24"/>
        </w:rPr>
        <w:t>,  реализуемый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педагога;</w:t>
      </w:r>
      <w:proofErr w:type="gramEnd"/>
    </w:p>
    <w:p w:rsidR="00AD1917" w:rsidRDefault="00AD1917" w:rsidP="00AD1917">
      <w:pPr>
        <w:pStyle w:val="af4"/>
        <w:ind w:firstLine="709"/>
        <w:jc w:val="both"/>
        <w:rPr>
          <w:sz w:val="24"/>
          <w:szCs w:val="24"/>
        </w:rPr>
      </w:pPr>
      <w:r>
        <w:rPr>
          <w:sz w:val="24"/>
          <w:szCs w:val="24"/>
        </w:rPr>
        <w:t>-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AD1917" w:rsidRDefault="00AD1917" w:rsidP="00AD1917">
      <w:pPr>
        <w:pStyle w:val="af4"/>
        <w:ind w:firstLine="709"/>
        <w:jc w:val="both"/>
        <w:rPr>
          <w:sz w:val="24"/>
          <w:szCs w:val="24"/>
        </w:rPr>
      </w:pPr>
      <w:r>
        <w:rPr>
          <w:sz w:val="24"/>
          <w:szCs w:val="24"/>
        </w:rPr>
        <w:t xml:space="preserve">- </w:t>
      </w:r>
      <w:proofErr w:type="spellStart"/>
      <w:r>
        <w:rPr>
          <w:sz w:val="24"/>
          <w:szCs w:val="24"/>
        </w:rPr>
        <w:t>инструментальности</w:t>
      </w:r>
      <w:proofErr w:type="spellEnd"/>
      <w:r>
        <w:rPr>
          <w:sz w:val="24"/>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AD1917" w:rsidRDefault="00AD1917" w:rsidP="00AD1917">
      <w:pPr>
        <w:pStyle w:val="af4"/>
        <w:ind w:firstLine="709"/>
        <w:jc w:val="both"/>
        <w:rPr>
          <w:sz w:val="24"/>
          <w:szCs w:val="24"/>
        </w:rPr>
      </w:pPr>
      <w:r>
        <w:rPr>
          <w:sz w:val="24"/>
          <w:szCs w:val="24"/>
        </w:rPr>
        <w:t>- минимизации системы показателей с учетом потребностей разных уровней управления; сопоставимости системы показателей с региональными аналогами;</w:t>
      </w:r>
    </w:p>
    <w:p w:rsidR="00AD1917" w:rsidRDefault="00AD1917" w:rsidP="00AD1917">
      <w:pPr>
        <w:pStyle w:val="af4"/>
        <w:ind w:firstLine="709"/>
        <w:jc w:val="both"/>
        <w:rPr>
          <w:sz w:val="24"/>
          <w:szCs w:val="24"/>
        </w:rPr>
      </w:pPr>
      <w:r>
        <w:rPr>
          <w:sz w:val="24"/>
          <w:szCs w:val="24"/>
        </w:rPr>
        <w:t>- взаимного дополнения оценочных процедур, установления между ними взаимосвязей и взаимозависимости;</w:t>
      </w:r>
    </w:p>
    <w:p w:rsidR="00AD1917" w:rsidRDefault="00AD1917" w:rsidP="00AD1917">
      <w:pPr>
        <w:pStyle w:val="af4"/>
        <w:ind w:firstLine="709"/>
        <w:jc w:val="both"/>
        <w:rPr>
          <w:sz w:val="24"/>
          <w:szCs w:val="24"/>
        </w:rPr>
      </w:pPr>
      <w:r>
        <w:rPr>
          <w:sz w:val="24"/>
          <w:szCs w:val="24"/>
        </w:rPr>
        <w:t>- соблюдения морально-этических норм при проведении процедур оценки качества образования в школе.</w:t>
      </w:r>
    </w:p>
    <w:p w:rsidR="00AD1917" w:rsidRDefault="00AD1917" w:rsidP="00AD1917">
      <w:pPr>
        <w:pStyle w:val="af4"/>
        <w:ind w:firstLine="709"/>
        <w:jc w:val="both"/>
        <w:rPr>
          <w:sz w:val="24"/>
          <w:szCs w:val="24"/>
        </w:rPr>
      </w:pPr>
    </w:p>
    <w:p w:rsidR="00AD1917" w:rsidRDefault="00AD1917" w:rsidP="00AD1917">
      <w:pPr>
        <w:tabs>
          <w:tab w:val="left" w:pos="9356"/>
        </w:tabs>
        <w:jc w:val="both"/>
      </w:pPr>
      <w:r>
        <w:t xml:space="preserve">Для учащихся 6-11 классов в школе используется 5-балльная система оценки знаний, умений и навыков (минимальный балл – 1, максимальный балл – 5). В ходе обучения учителя оценивают знания </w:t>
      </w:r>
      <w:proofErr w:type="gramStart"/>
      <w:r>
        <w:t>обучающихся</w:t>
      </w:r>
      <w:proofErr w:type="gramEnd"/>
      <w:r>
        <w:t xml:space="preserve">. Оценка ответа </w:t>
      </w:r>
      <w:proofErr w:type="gramStart"/>
      <w:r>
        <w:t>обучающихся</w:t>
      </w:r>
      <w:proofErr w:type="gramEnd"/>
      <w:r>
        <w:t xml:space="preserve"> при устном и письменном опросе производится по 5 бальной системе: 5 (отлично), 4 (хорошо), 3 (удовлетворительно), 2 (неудовлетворительно), 1 (плохо).</w:t>
      </w:r>
    </w:p>
    <w:p w:rsidR="00AD1917" w:rsidRDefault="00AD1917" w:rsidP="00AD1917">
      <w:pPr>
        <w:pStyle w:val="a9"/>
        <w:spacing w:before="0" w:beforeAutospacing="0" w:after="0" w:afterAutospacing="0"/>
        <w:ind w:firstLine="709"/>
        <w:jc w:val="center"/>
        <w:rPr>
          <w:b/>
        </w:rPr>
      </w:pPr>
      <w:r>
        <w:rPr>
          <w:b/>
        </w:rPr>
        <w:t>Оценка устных ответов обучающихся</w:t>
      </w:r>
    </w:p>
    <w:p w:rsidR="00AD1917" w:rsidRDefault="00AD1917" w:rsidP="00AD1917">
      <w:pPr>
        <w:pStyle w:val="a9"/>
        <w:spacing w:before="0" w:beforeAutospacing="0" w:after="0" w:afterAutospacing="0"/>
        <w:ind w:firstLine="709"/>
        <w:jc w:val="both"/>
        <w:rPr>
          <w:b/>
        </w:rPr>
      </w:pPr>
      <w:r>
        <w:rPr>
          <w:b/>
        </w:rPr>
        <w:br/>
        <w:t>1. Ответ оценивается отметкой «5» , если обучающийся:</w:t>
      </w:r>
    </w:p>
    <w:p w:rsidR="00AD1917" w:rsidRDefault="00AD1917" w:rsidP="00AD1917">
      <w:pPr>
        <w:pStyle w:val="a9"/>
        <w:spacing w:before="0" w:beforeAutospacing="0" w:after="0" w:afterAutospacing="0"/>
        <w:ind w:firstLine="709"/>
        <w:jc w:val="both"/>
        <w:rPr>
          <w:b/>
        </w:rPr>
      </w:pPr>
      <w:r>
        <w:br/>
        <w:t>• полно раскрыл содержание материала в объеме, предусмотренном программой и учебником;</w:t>
      </w:r>
      <w:r>
        <w:br/>
        <w:t>• изложил материал грамотным языком в определенной логической последовательности, точно используя специальную терминологию и символику;</w:t>
      </w:r>
      <w:r>
        <w:br/>
        <w:t>• правильно выполнил рисунки, чертежи, графики, сопутствующие ответу;</w:t>
      </w:r>
      <w: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br/>
        <w:t xml:space="preserve">• 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ответе умений и навыков;</w:t>
      </w:r>
      <w:r>
        <w:br/>
        <w:t>•отвечал самостоятельно без наводящих вопросов учителя.</w:t>
      </w:r>
      <w:r>
        <w:br/>
      </w:r>
      <w:r>
        <w:br/>
        <w:t>Возможны одна-две неточности при освещении второстепенных вопросов или в выкладках, которые ученик легко исправил по замечанию учителя.</w:t>
      </w:r>
      <w:r>
        <w:br/>
      </w:r>
      <w:r>
        <w:br/>
      </w:r>
      <w:r>
        <w:rPr>
          <w:b/>
        </w:rPr>
        <w:t>2. Ответ оценивается отметкой «4», если</w:t>
      </w:r>
    </w:p>
    <w:p w:rsidR="00AD1917" w:rsidRDefault="00AD1917" w:rsidP="00AD1917">
      <w:pPr>
        <w:pStyle w:val="a9"/>
        <w:spacing w:before="0" w:beforeAutospacing="0" w:after="0" w:afterAutospacing="0"/>
        <w:ind w:firstLine="709"/>
        <w:jc w:val="both"/>
      </w:pPr>
      <w:r>
        <w:lastRenderedPageBreak/>
        <w:t>• он удовлетворяет, в основном, требованиям на отметку «5», но при этом имеет один из недостатков;</w:t>
      </w:r>
    </w:p>
    <w:p w:rsidR="00AD1917" w:rsidRDefault="00AD1917" w:rsidP="00AD1917">
      <w:pPr>
        <w:pStyle w:val="a9"/>
        <w:spacing w:before="0" w:beforeAutospacing="0" w:after="0" w:afterAutospacing="0"/>
        <w:ind w:firstLine="709"/>
        <w:jc w:val="both"/>
      </w:pPr>
      <w:r>
        <w:br/>
        <w:t>• в изложении допущены небольшие пробелы, не исказившие содержание ответа;</w:t>
      </w:r>
      <w:r>
        <w:br/>
        <w:t>• допущены один — два недочета при освещении основного содержания ответа, исправленные на замечания учителя;</w:t>
      </w:r>
    </w:p>
    <w:p w:rsidR="00AD1917" w:rsidRDefault="00AD1917" w:rsidP="00AD1917">
      <w:pPr>
        <w:pStyle w:val="a9"/>
        <w:spacing w:before="0" w:beforeAutospacing="0" w:after="0" w:afterAutospacing="0"/>
        <w:ind w:firstLine="709"/>
        <w:jc w:val="both"/>
      </w:pPr>
      <w:r>
        <w:br/>
        <w:t>• допущены ошибка или более двух недочетов при освещении второстепенных вопросов или в выкладках, легко исправленные по замечанию учителя.</w:t>
      </w:r>
    </w:p>
    <w:p w:rsidR="00AD1917" w:rsidRDefault="00AD1917" w:rsidP="00AD1917">
      <w:pPr>
        <w:pStyle w:val="a9"/>
        <w:spacing w:before="0" w:beforeAutospacing="0" w:after="0" w:afterAutospacing="0"/>
        <w:ind w:firstLine="709"/>
        <w:jc w:val="both"/>
      </w:pPr>
      <w:r>
        <w:br/>
      </w:r>
      <w:r>
        <w:rPr>
          <w:b/>
        </w:rPr>
        <w:t>3. Отметка «З» ставится в следующих случаях:</w:t>
      </w:r>
    </w:p>
    <w:p w:rsidR="00AD1917" w:rsidRDefault="00AD1917" w:rsidP="00AD1917">
      <w:pPr>
        <w:pStyle w:val="a9"/>
        <w:spacing w:before="0" w:beforeAutospacing="0" w:after="0" w:afterAutospacing="0"/>
        <w:ind w:firstLine="709"/>
        <w:jc w:val="both"/>
      </w:pPr>
      <w: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AD1917" w:rsidRDefault="00AD1917" w:rsidP="00AD1917">
      <w:pPr>
        <w:pStyle w:val="a9"/>
        <w:spacing w:before="0" w:beforeAutospacing="0" w:after="0" w:afterAutospacing="0"/>
        <w:ind w:firstLine="709"/>
        <w:jc w:val="both"/>
      </w:pPr>
      <w:r>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AD1917" w:rsidRDefault="00AD1917" w:rsidP="00AD1917">
      <w:pPr>
        <w:pStyle w:val="a9"/>
        <w:spacing w:before="0" w:beforeAutospacing="0" w:after="0" w:afterAutospacing="0"/>
        <w:ind w:firstLine="709"/>
        <w:jc w:val="both"/>
      </w:pPr>
      <w:r>
        <w:br/>
        <w:t xml:space="preserve">• </w:t>
      </w:r>
      <w:proofErr w:type="gramStart"/>
      <w:r>
        <w:t>обучающийся</w:t>
      </w:r>
      <w:proofErr w:type="gramEnd"/>
      <w: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D1917" w:rsidRDefault="00AD1917" w:rsidP="00AD1917">
      <w:pPr>
        <w:pStyle w:val="a9"/>
        <w:spacing w:before="0" w:beforeAutospacing="0" w:after="0" w:afterAutospacing="0"/>
        <w:ind w:firstLine="709"/>
        <w:jc w:val="both"/>
      </w:pPr>
      <w:r>
        <w:br/>
        <w:t xml:space="preserve">• при знании теоретического материала </w:t>
      </w:r>
      <w:proofErr w:type="gramStart"/>
      <w:r>
        <w:t>выявлена</w:t>
      </w:r>
      <w:proofErr w:type="gramEnd"/>
      <w:r>
        <w:t xml:space="preserve"> недостаточная </w:t>
      </w:r>
      <w:proofErr w:type="spellStart"/>
      <w:r>
        <w:t>сформированность</w:t>
      </w:r>
      <w:proofErr w:type="spellEnd"/>
      <w:r>
        <w:t xml:space="preserve"> основных умений и навыков.</w:t>
      </w:r>
    </w:p>
    <w:p w:rsidR="00AD1917" w:rsidRDefault="00AD1917" w:rsidP="00AD1917">
      <w:pPr>
        <w:pStyle w:val="a9"/>
        <w:numPr>
          <w:ilvl w:val="0"/>
          <w:numId w:val="74"/>
        </w:numPr>
        <w:spacing w:before="0" w:beforeAutospacing="0" w:after="0" w:afterAutospacing="0"/>
        <w:jc w:val="both"/>
        <w:rPr>
          <w:b/>
        </w:rPr>
      </w:pPr>
      <w:r>
        <w:rPr>
          <w:b/>
        </w:rPr>
        <w:t>Отметка «2» ставится в следующих случаях:</w:t>
      </w:r>
    </w:p>
    <w:p w:rsidR="00AD1917" w:rsidRDefault="00AD1917" w:rsidP="00AD1917">
      <w:pPr>
        <w:pStyle w:val="a9"/>
        <w:spacing w:before="0" w:beforeAutospacing="0" w:after="0" w:afterAutospacing="0"/>
        <w:ind w:left="360"/>
        <w:jc w:val="both"/>
        <w:rPr>
          <w:b/>
        </w:rPr>
      </w:pPr>
    </w:p>
    <w:p w:rsidR="00AD1917" w:rsidRDefault="00AD1917" w:rsidP="00AD1917">
      <w:pPr>
        <w:pStyle w:val="a9"/>
        <w:spacing w:before="0" w:beforeAutospacing="0" w:after="0" w:afterAutospacing="0"/>
        <w:ind w:firstLine="709"/>
        <w:jc w:val="both"/>
      </w:pPr>
      <w:r>
        <w:t>• не раскрыто основное содержание учебного материала;</w:t>
      </w:r>
    </w:p>
    <w:p w:rsidR="00AD1917" w:rsidRDefault="00AD1917" w:rsidP="00AD1917">
      <w:pPr>
        <w:pStyle w:val="a9"/>
        <w:spacing w:before="0" w:beforeAutospacing="0" w:after="0" w:afterAutospacing="0"/>
        <w:ind w:firstLine="709"/>
        <w:jc w:val="both"/>
      </w:pPr>
      <w:r>
        <w:br/>
        <w:t>• обнаружено незнание или непонимание обучающимся большей или наиболее важной части учебного материала;</w:t>
      </w:r>
    </w:p>
    <w:p w:rsidR="00AD1917" w:rsidRDefault="00AD1917" w:rsidP="00AD1917">
      <w:pPr>
        <w:pStyle w:val="a9"/>
        <w:spacing w:before="0" w:beforeAutospacing="0" w:after="0" w:afterAutospacing="0"/>
        <w:ind w:firstLine="709"/>
        <w:jc w:val="both"/>
      </w:pPr>
      <w:r>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AD1917" w:rsidRDefault="00AD1917" w:rsidP="00AD1917">
      <w:pPr>
        <w:pStyle w:val="a9"/>
        <w:spacing w:before="0" w:beforeAutospacing="0" w:after="0" w:afterAutospacing="0"/>
        <w:ind w:firstLine="709"/>
        <w:jc w:val="both"/>
        <w:rPr>
          <w:b/>
        </w:rPr>
      </w:pPr>
      <w:r>
        <w:br/>
      </w:r>
      <w:r>
        <w:rPr>
          <w:b/>
        </w:rPr>
        <w:t>5. Отметка «1» ставится в случае, если:</w:t>
      </w:r>
    </w:p>
    <w:p w:rsidR="00AD1917" w:rsidRDefault="00AD1917" w:rsidP="00AD1917">
      <w:pPr>
        <w:pStyle w:val="a9"/>
        <w:spacing w:before="0" w:beforeAutospacing="0" w:after="0" w:afterAutospacing="0"/>
        <w:ind w:firstLine="709"/>
        <w:jc w:val="both"/>
        <w:rPr>
          <w:b/>
        </w:rPr>
      </w:pPr>
      <w:r>
        <w:t xml:space="preserve">• </w:t>
      </w:r>
      <w:proofErr w:type="gramStart"/>
      <w:r>
        <w:t>обучающийся</w:t>
      </w:r>
      <w:proofErr w:type="gramEnd"/>
      <w:r>
        <w:t xml:space="preserve"> отказался от ответа без объяснения причин</w:t>
      </w:r>
    </w:p>
    <w:p w:rsidR="00AD1917" w:rsidRDefault="00AD1917" w:rsidP="00AD1917">
      <w:pPr>
        <w:pStyle w:val="a9"/>
        <w:spacing w:before="0" w:beforeAutospacing="0" w:after="0" w:afterAutospacing="0"/>
        <w:ind w:firstLine="709"/>
        <w:jc w:val="both"/>
        <w:rPr>
          <w:b/>
        </w:rPr>
      </w:pPr>
    </w:p>
    <w:p w:rsidR="00AD1917" w:rsidRDefault="00AD1917" w:rsidP="00AD1917">
      <w:pPr>
        <w:pStyle w:val="a9"/>
        <w:spacing w:before="0" w:beforeAutospacing="0" w:after="0" w:afterAutospacing="0"/>
        <w:ind w:firstLine="709"/>
        <w:jc w:val="center"/>
        <w:rPr>
          <w:b/>
        </w:rPr>
      </w:pPr>
      <w:r>
        <w:rPr>
          <w:b/>
        </w:rPr>
        <w:t>Оценка письменных работ обучающихся</w:t>
      </w:r>
    </w:p>
    <w:p w:rsidR="00AD1917" w:rsidRDefault="00AD1917" w:rsidP="00AD1917">
      <w:pPr>
        <w:pStyle w:val="a9"/>
        <w:spacing w:before="0" w:beforeAutospacing="0" w:after="0" w:afterAutospacing="0"/>
        <w:ind w:firstLine="709"/>
        <w:jc w:val="center"/>
        <w:rPr>
          <w:b/>
        </w:rPr>
      </w:pPr>
    </w:p>
    <w:p w:rsidR="00AD1917" w:rsidRDefault="00AD1917" w:rsidP="00AD1917">
      <w:pPr>
        <w:pStyle w:val="a9"/>
        <w:spacing w:before="0" w:beforeAutospacing="0" w:after="0" w:afterAutospacing="0"/>
        <w:ind w:firstLine="709"/>
        <w:jc w:val="both"/>
      </w:pPr>
      <w:r>
        <w:t xml:space="preserve">       Письменная работа по предметам образовательной области «Филология» является одной из форм выявления уровня грамотности обучающегося. Письменная работа проверяет усвоение </w:t>
      </w:r>
      <w:proofErr w:type="gramStart"/>
      <w:r>
        <w:t>обучающимся</w:t>
      </w:r>
      <w:proofErr w:type="gramEnd"/>
      <w:r>
        <w:t xml:space="preserve"> материала темы, раздела программы изучаемого предмета; основных понятий, правил, степень самостоятельности обучающегося,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w:t>
      </w:r>
      <w:proofErr w:type="gramStart"/>
      <w:r>
        <w:t>обучающимся</w:t>
      </w:r>
      <w:proofErr w:type="gramEnd"/>
      <w:r>
        <w:t xml:space="preserve">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w:t>
      </w:r>
      <w:r>
        <w:lastRenderedPageBreak/>
        <w:t>однотипные ошибки считаются за одну, каждая следующая подобная ошибка учитывается как самостоятельная. Оценки по другим  предметам выставляются согласно норме оценок.</w:t>
      </w:r>
    </w:p>
    <w:p w:rsidR="00AD1917" w:rsidRDefault="00AD1917" w:rsidP="00AD1917">
      <w:pPr>
        <w:pStyle w:val="a9"/>
        <w:spacing w:before="0" w:beforeAutospacing="0" w:after="0" w:afterAutospacing="0"/>
        <w:ind w:firstLine="709"/>
        <w:jc w:val="both"/>
        <w:rPr>
          <w:b/>
          <w:iCs/>
        </w:rPr>
      </w:pPr>
      <w:r>
        <w:rPr>
          <w:b/>
          <w:iCs/>
        </w:rPr>
        <w:t xml:space="preserve">                                Отметка “</w:t>
      </w:r>
      <w:smartTag w:uri="urn:schemas-microsoft-com:office:smarttags" w:element="metricconverter">
        <w:smartTagPr>
          <w:attr w:name="ProductID" w:val="5”"/>
        </w:smartTagPr>
        <w:r>
          <w:rPr>
            <w:b/>
            <w:iCs/>
          </w:rPr>
          <w:t>5”</w:t>
        </w:r>
      </w:smartTag>
      <w:r>
        <w:rPr>
          <w:b/>
          <w:iCs/>
        </w:rPr>
        <w:t xml:space="preserve"> выставляется, если</w:t>
      </w:r>
    </w:p>
    <w:p w:rsidR="00AD1917" w:rsidRDefault="00AD1917" w:rsidP="00AD1917">
      <w:pPr>
        <w:pStyle w:val="a9"/>
        <w:spacing w:before="0" w:beforeAutospacing="0" w:after="0" w:afterAutospacing="0"/>
        <w:ind w:firstLine="709"/>
        <w:jc w:val="both"/>
      </w:pPr>
      <w:r>
        <w:t>обучающимся не допущено в работе ни одной ошибки, а также при наличии в ней 1 негрубой ошибки. Учитывается качество оформления работы, аккуратность обучающегося, отсутствие орфографических ошибок.</w:t>
      </w:r>
    </w:p>
    <w:p w:rsidR="00AD1917" w:rsidRDefault="00AD1917" w:rsidP="00AD1917">
      <w:pPr>
        <w:pStyle w:val="a9"/>
        <w:spacing w:before="0" w:beforeAutospacing="0" w:after="0" w:afterAutospacing="0"/>
        <w:ind w:firstLine="709"/>
        <w:jc w:val="both"/>
        <w:rPr>
          <w:iCs/>
        </w:rPr>
      </w:pPr>
      <w:r>
        <w:rPr>
          <w:b/>
          <w:iCs/>
        </w:rPr>
        <w:t xml:space="preserve">                               Отметка “</w:t>
      </w:r>
      <w:smartTag w:uri="urn:schemas-microsoft-com:office:smarttags" w:element="metricconverter">
        <w:smartTagPr>
          <w:attr w:name="ProductID" w:val="4”"/>
        </w:smartTagPr>
        <w:r>
          <w:rPr>
            <w:b/>
            <w:iCs/>
          </w:rPr>
          <w:t>4”</w:t>
        </w:r>
      </w:smartTag>
      <w:r>
        <w:rPr>
          <w:b/>
          <w:iCs/>
        </w:rPr>
        <w:t xml:space="preserve"> выставляется, если</w:t>
      </w:r>
    </w:p>
    <w:p w:rsidR="00AD1917" w:rsidRDefault="00AD1917" w:rsidP="00AD1917">
      <w:pPr>
        <w:pStyle w:val="a9"/>
        <w:spacing w:before="0" w:beforeAutospacing="0" w:after="0" w:afterAutospacing="0"/>
        <w:ind w:firstLine="709"/>
        <w:jc w:val="both"/>
      </w:pPr>
      <w:r>
        <w:t>обучающийся допустил 2 ошибки, а также при наличии 2-х негрубых ошибок. Учитывается оформление работы и общая грамотность.</w:t>
      </w:r>
    </w:p>
    <w:p w:rsidR="00AD1917" w:rsidRDefault="00AD1917" w:rsidP="00AD1917">
      <w:pPr>
        <w:pStyle w:val="a9"/>
        <w:spacing w:before="0" w:beforeAutospacing="0" w:after="0" w:afterAutospacing="0"/>
        <w:ind w:firstLine="709"/>
        <w:jc w:val="both"/>
      </w:pPr>
      <w:r>
        <w:rPr>
          <w:b/>
          <w:iCs/>
        </w:rPr>
        <w:t xml:space="preserve">                              Отметка “</w:t>
      </w:r>
      <w:smartTag w:uri="urn:schemas-microsoft-com:office:smarttags" w:element="metricconverter">
        <w:smartTagPr>
          <w:attr w:name="ProductID" w:val="3”"/>
        </w:smartTagPr>
        <w:r>
          <w:rPr>
            <w:b/>
            <w:iCs/>
          </w:rPr>
          <w:t>3”</w:t>
        </w:r>
      </w:smartTag>
      <w:r>
        <w:rPr>
          <w:b/>
          <w:iCs/>
        </w:rPr>
        <w:t xml:space="preserve"> выставляется, если</w:t>
      </w:r>
    </w:p>
    <w:p w:rsidR="00AD1917" w:rsidRDefault="00AD1917" w:rsidP="00AD1917">
      <w:pPr>
        <w:pStyle w:val="a9"/>
        <w:spacing w:before="0" w:beforeAutospacing="0" w:after="0" w:afterAutospacing="0"/>
        <w:ind w:firstLine="709"/>
        <w:jc w:val="both"/>
      </w:pPr>
      <w:r>
        <w:t>обучающийся допустил до 4-х ошибок, а также при наличии 5 негрубых ошибок. Учитывается оформление работы.</w:t>
      </w:r>
    </w:p>
    <w:p w:rsidR="00AD1917" w:rsidRDefault="00AD1917" w:rsidP="00AD1917">
      <w:pPr>
        <w:pStyle w:val="a9"/>
        <w:spacing w:before="0" w:beforeAutospacing="0" w:after="0" w:afterAutospacing="0"/>
        <w:ind w:firstLine="709"/>
        <w:jc w:val="both"/>
      </w:pPr>
      <w:r>
        <w:rPr>
          <w:b/>
          <w:iCs/>
        </w:rPr>
        <w:t xml:space="preserve">                       Отметка “</w:t>
      </w:r>
      <w:smartTag w:uri="urn:schemas-microsoft-com:office:smarttags" w:element="metricconverter">
        <w:smartTagPr>
          <w:attr w:name="ProductID" w:val="2”"/>
        </w:smartTagPr>
        <w:r>
          <w:rPr>
            <w:b/>
            <w:iCs/>
          </w:rPr>
          <w:t>2”</w:t>
        </w:r>
      </w:smartTag>
      <w:r>
        <w:rPr>
          <w:b/>
          <w:iCs/>
        </w:rPr>
        <w:t xml:space="preserve"> выставляется, если</w:t>
      </w:r>
    </w:p>
    <w:p w:rsidR="00AD1917" w:rsidRDefault="00AD1917" w:rsidP="00AD1917">
      <w:pPr>
        <w:pStyle w:val="a9"/>
        <w:spacing w:before="0" w:beforeAutospacing="0" w:after="0" w:afterAutospacing="0"/>
        <w:ind w:firstLine="709"/>
        <w:jc w:val="both"/>
      </w:pPr>
      <w:r>
        <w:t>обучающийся допустил более 4-х ошибок.</w:t>
      </w:r>
    </w:p>
    <w:p w:rsidR="00AD1917" w:rsidRDefault="00AD1917" w:rsidP="00AD1917">
      <w:pPr>
        <w:pStyle w:val="a9"/>
        <w:spacing w:before="0" w:beforeAutospacing="0" w:after="0" w:afterAutospacing="0"/>
        <w:ind w:firstLine="709"/>
        <w:jc w:val="both"/>
      </w:pPr>
      <w:r>
        <w:t>При выставлении оценок за письменную работу учитель пользуется образовательным стандартом своей дисциплины.</w:t>
      </w:r>
    </w:p>
    <w:p w:rsidR="00AD1917" w:rsidRDefault="00AD1917" w:rsidP="00AD1917">
      <w:pPr>
        <w:pStyle w:val="a9"/>
        <w:spacing w:before="0" w:beforeAutospacing="0" w:after="0" w:afterAutospacing="0"/>
        <w:ind w:firstLine="709"/>
        <w:jc w:val="both"/>
      </w:pPr>
      <w:r>
        <w:t xml:space="preserve">      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t>5”</w:t>
        </w:r>
      </w:smartTag>
      <w:r>
        <w:t xml:space="preserve"> – если все задания выполнены; - “</w:t>
      </w:r>
      <w:smartTag w:uri="urn:schemas-microsoft-com:office:smarttags" w:element="metricconverter">
        <w:smartTagPr>
          <w:attr w:name="ProductID" w:val="4”"/>
        </w:smartTagPr>
        <w:r>
          <w:t>4”</w:t>
        </w:r>
      </w:smartTag>
      <w:r>
        <w:t xml:space="preserve"> – выполнено правильно не менее ¾ заданий; - “</w:t>
      </w:r>
      <w:smartTag w:uri="urn:schemas-microsoft-com:office:smarttags" w:element="metricconverter">
        <w:smartTagPr>
          <w:attr w:name="ProductID" w:val="3”"/>
        </w:smartTagPr>
        <w:r>
          <w:t>3”</w:t>
        </w:r>
      </w:smartTag>
      <w:r>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t>2”</w:t>
        </w:r>
      </w:smartTag>
      <w:r>
        <w:t xml:space="preserve"> – выставляется за работу,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t>5”</w:t>
        </w:r>
      </w:smartTag>
      <w:r>
        <w:t xml:space="preserve"> – нет ошибок; - “</w:t>
      </w:r>
      <w:smartTag w:uri="urn:schemas-microsoft-com:office:smarttags" w:element="metricconverter">
        <w:smartTagPr>
          <w:attr w:name="ProductID" w:val="4”"/>
        </w:smartTagPr>
        <w:r>
          <w:t>4”</w:t>
        </w:r>
      </w:smartTag>
      <w:r>
        <w:t xml:space="preserve"> – 1-2 ошибки; - “</w:t>
      </w:r>
      <w:smartTag w:uri="urn:schemas-microsoft-com:office:smarttags" w:element="metricconverter">
        <w:smartTagPr>
          <w:attr w:name="ProductID" w:val="3”"/>
        </w:smartTagPr>
        <w:r>
          <w:t>3”</w:t>
        </w:r>
      </w:smartTag>
      <w:r>
        <w:t xml:space="preserve"> – 3-4 ошибки; - “</w:t>
      </w:r>
      <w:smartTag w:uri="urn:schemas-microsoft-com:office:smarttags" w:element="metricconverter">
        <w:smartTagPr>
          <w:attr w:name="ProductID" w:val="2”"/>
        </w:smartTagPr>
        <w:r>
          <w:t>2”</w:t>
        </w:r>
      </w:smartTag>
      <w:r>
        <w:t xml:space="preserve"> – допущено до 7 ошибок.</w:t>
      </w:r>
    </w:p>
    <w:p w:rsidR="00AD1917" w:rsidRDefault="00AD1917" w:rsidP="00AD1917">
      <w:pPr>
        <w:pStyle w:val="a9"/>
        <w:spacing w:before="0" w:beforeAutospacing="0" w:after="0" w:afterAutospacing="0"/>
        <w:ind w:firstLine="709"/>
        <w:jc w:val="both"/>
      </w:pPr>
    </w:p>
    <w:p w:rsidR="00AD1917" w:rsidRDefault="00AD1917" w:rsidP="00AD1917">
      <w:pPr>
        <w:pStyle w:val="a9"/>
        <w:spacing w:before="0" w:beforeAutospacing="0" w:after="0" w:afterAutospacing="0"/>
        <w:ind w:firstLine="709"/>
        <w:jc w:val="center"/>
        <w:rPr>
          <w:b/>
        </w:rPr>
      </w:pPr>
      <w:r>
        <w:rPr>
          <w:b/>
        </w:rPr>
        <w:t>Оценка творческих работ</w:t>
      </w:r>
    </w:p>
    <w:p w:rsidR="00AD1917" w:rsidRDefault="00AD1917" w:rsidP="00AD1917">
      <w:pPr>
        <w:pStyle w:val="a9"/>
        <w:spacing w:before="0" w:beforeAutospacing="0" w:after="0" w:afterAutospacing="0"/>
        <w:ind w:firstLine="709"/>
        <w:jc w:val="center"/>
        <w:rPr>
          <w:b/>
        </w:rPr>
      </w:pPr>
    </w:p>
    <w:p w:rsidR="00AD1917" w:rsidRDefault="00AD1917" w:rsidP="00AD1917">
      <w:pPr>
        <w:pStyle w:val="a9"/>
        <w:spacing w:before="0" w:beforeAutospacing="0" w:after="0" w:afterAutospacing="0"/>
        <w:ind w:firstLine="709"/>
        <w:jc w:val="both"/>
      </w:pPr>
      <w:r>
        <w:t xml:space="preserve">       Творческая работа выявляет </w:t>
      </w:r>
      <w:proofErr w:type="spellStart"/>
      <w:r>
        <w:t>сформированность</w:t>
      </w:r>
      <w:proofErr w:type="spellEnd"/>
      <w:r>
        <w:t xml:space="preserve"> уровня грамотности и компетентности обучающегося, является основной формой проверки умения обучающимся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обучающегося.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AD1917" w:rsidRDefault="00AD1917" w:rsidP="00AD1917">
      <w:pPr>
        <w:pStyle w:val="a9"/>
        <w:spacing w:before="0" w:beforeAutospacing="0" w:after="0" w:afterAutospacing="0"/>
        <w:ind w:firstLine="709"/>
        <w:jc w:val="center"/>
      </w:pPr>
      <w:r>
        <w:rPr>
          <w:b/>
        </w:rPr>
        <w:t>Отметка “</w:t>
      </w:r>
      <w:smartTag w:uri="urn:schemas-microsoft-com:office:smarttags" w:element="metricconverter">
        <w:smartTagPr>
          <w:attr w:name="ProductID" w:val="5”"/>
        </w:smartTagPr>
        <w:r>
          <w:rPr>
            <w:b/>
          </w:rPr>
          <w:t>5”</w:t>
        </w:r>
      </w:smartTag>
      <w:r>
        <w:rPr>
          <w:b/>
        </w:rPr>
        <w:t xml:space="preserve"> ставится, если</w:t>
      </w:r>
    </w:p>
    <w:p w:rsidR="00AD1917" w:rsidRDefault="00AD1917" w:rsidP="00AD1917">
      <w:pPr>
        <w:pStyle w:val="a9"/>
        <w:spacing w:before="0" w:beforeAutospacing="0" w:after="0" w:afterAutospacing="0"/>
        <w:ind w:firstLine="709"/>
        <w:jc w:val="both"/>
      </w:pPr>
      <w: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AD1917" w:rsidRDefault="00AD1917" w:rsidP="00AD1917">
      <w:pPr>
        <w:pStyle w:val="a9"/>
        <w:spacing w:before="0" w:beforeAutospacing="0" w:after="0" w:afterAutospacing="0"/>
        <w:ind w:firstLine="709"/>
        <w:jc w:val="center"/>
      </w:pPr>
      <w:r>
        <w:rPr>
          <w:b/>
        </w:rPr>
        <w:t>Отметка “</w:t>
      </w:r>
      <w:smartTag w:uri="urn:schemas-microsoft-com:office:smarttags" w:element="metricconverter">
        <w:smartTagPr>
          <w:attr w:name="ProductID" w:val="4”"/>
        </w:smartTagPr>
        <w:r>
          <w:rPr>
            <w:b/>
          </w:rPr>
          <w:t>4”</w:t>
        </w:r>
      </w:smartTag>
      <w:r>
        <w:rPr>
          <w:b/>
        </w:rPr>
        <w:t xml:space="preserve"> ставится, если</w:t>
      </w:r>
    </w:p>
    <w:p w:rsidR="00AD1917" w:rsidRDefault="00AD1917" w:rsidP="00AD1917">
      <w:pPr>
        <w:pStyle w:val="a9"/>
        <w:spacing w:before="0" w:beforeAutospacing="0" w:after="0" w:afterAutospacing="0"/>
        <w:ind w:firstLine="709"/>
        <w:jc w:val="both"/>
      </w:pPr>
      <w:r>
        <w:lastRenderedPageBreak/>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AD1917" w:rsidRDefault="00AD1917" w:rsidP="00AD1917">
      <w:pPr>
        <w:pStyle w:val="a9"/>
        <w:spacing w:before="0" w:beforeAutospacing="0" w:after="0" w:afterAutospacing="0"/>
        <w:ind w:firstLine="709"/>
        <w:jc w:val="center"/>
      </w:pPr>
      <w:r>
        <w:rPr>
          <w:b/>
        </w:rPr>
        <w:t>Отметка “</w:t>
      </w:r>
      <w:smartTag w:uri="urn:schemas-microsoft-com:office:smarttags" w:element="metricconverter">
        <w:smartTagPr>
          <w:attr w:name="ProductID" w:val="3”"/>
        </w:smartTagPr>
        <w:r>
          <w:rPr>
            <w:b/>
          </w:rPr>
          <w:t>3”</w:t>
        </w:r>
      </w:smartTag>
      <w:r>
        <w:rPr>
          <w:b/>
        </w:rPr>
        <w:t xml:space="preserve"> ставиться, если</w:t>
      </w:r>
    </w:p>
    <w:p w:rsidR="00AD1917" w:rsidRDefault="00AD1917" w:rsidP="00AD1917">
      <w:pPr>
        <w:pStyle w:val="a9"/>
        <w:spacing w:before="0" w:beforeAutospacing="0" w:after="0" w:afterAutospacing="0"/>
        <w:ind w:firstLine="709"/>
        <w:jc w:val="both"/>
      </w:pPr>
      <w: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AD1917" w:rsidRDefault="00AD1917" w:rsidP="00AD1917">
      <w:pPr>
        <w:pStyle w:val="a9"/>
        <w:spacing w:before="0" w:beforeAutospacing="0" w:after="0" w:afterAutospacing="0"/>
        <w:ind w:firstLine="709"/>
        <w:jc w:val="center"/>
        <w:rPr>
          <w:b/>
        </w:rPr>
      </w:pPr>
      <w:r>
        <w:rPr>
          <w:b/>
        </w:rPr>
        <w:t>Отметка “</w:t>
      </w:r>
      <w:smartTag w:uri="urn:schemas-microsoft-com:office:smarttags" w:element="metricconverter">
        <w:smartTagPr>
          <w:attr w:name="ProductID" w:val="2”"/>
        </w:smartTagPr>
        <w:r>
          <w:rPr>
            <w:b/>
          </w:rPr>
          <w:t>2”</w:t>
        </w:r>
      </w:smartTag>
      <w:r>
        <w:rPr>
          <w:b/>
        </w:rPr>
        <w:t xml:space="preserve"> ставится, если</w:t>
      </w:r>
    </w:p>
    <w:p w:rsidR="00AD1917" w:rsidRDefault="00AD1917" w:rsidP="00AD1917">
      <w:pPr>
        <w:pStyle w:val="a9"/>
        <w:spacing w:before="0" w:beforeAutospacing="0" w:after="0" w:afterAutospacing="0"/>
        <w:ind w:firstLine="709"/>
        <w:jc w:val="both"/>
      </w:pPr>
      <w: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AD1917" w:rsidRDefault="00AD1917" w:rsidP="00AD1917">
      <w:pPr>
        <w:pStyle w:val="a9"/>
        <w:spacing w:before="0" w:beforeAutospacing="0" w:after="0" w:afterAutospacing="0"/>
        <w:ind w:firstLine="709"/>
        <w:jc w:val="both"/>
      </w:pPr>
      <w:r>
        <w:t xml:space="preserve">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AD1917" w:rsidRDefault="00AD1917" w:rsidP="00AD1917">
      <w:pPr>
        <w:ind w:firstLine="709"/>
        <w:jc w:val="both"/>
        <w:rPr>
          <w:b/>
        </w:rPr>
      </w:pPr>
    </w:p>
    <w:p w:rsidR="00AD1917" w:rsidRDefault="00AD1917" w:rsidP="00AD1917">
      <w:pPr>
        <w:jc w:val="center"/>
        <w:rPr>
          <w:b/>
        </w:rPr>
      </w:pPr>
      <w:r>
        <w:rPr>
          <w:b/>
        </w:rPr>
        <w:t>Порядок выставления итоговых оценок</w:t>
      </w:r>
    </w:p>
    <w:p w:rsidR="00AD1917" w:rsidRDefault="00AD1917" w:rsidP="00AD1917">
      <w:pPr>
        <w:jc w:val="center"/>
        <w:rPr>
          <w:b/>
        </w:rPr>
      </w:pPr>
    </w:p>
    <w:p w:rsidR="00AD1917" w:rsidRDefault="00AD1917" w:rsidP="00AD1917">
      <w:pPr>
        <w:ind w:firstLine="709"/>
        <w:jc w:val="both"/>
      </w:pPr>
      <w:r>
        <w:rPr>
          <w:b/>
        </w:rPr>
        <w:t xml:space="preserve"> </w:t>
      </w:r>
      <w:r>
        <w:t>1.</w:t>
      </w:r>
      <w:r>
        <w:rPr>
          <w:b/>
        </w:rPr>
        <w:t xml:space="preserve"> </w:t>
      </w:r>
      <w:r>
        <w:t>За учебную четверть (10-11 классы учебное полугодие) и за учебный год ставится итоговая отметка. Она является единой и отражает в общем виде все стороны подготовки обучающегося по предмету. Не выставляются отметки обучающимся 1 классов в течение учебного года. Учебная деятельность обучающихся оценивается словесно.</w:t>
      </w:r>
    </w:p>
    <w:p w:rsidR="00AD1917" w:rsidRDefault="00AD1917" w:rsidP="00AD1917">
      <w:pPr>
        <w:ind w:firstLine="709"/>
        <w:jc w:val="both"/>
      </w:pPr>
      <w:r>
        <w:t>2. Отметка за четверть, полугодие может быть выставлена обучающемуся при наличии у него не менее трех отметок за четверть и пять - за полугодие. Отметка за четверть не может быть выставлена обучающемуся по одной или двум отметкам, за исключением случаев длительной болезни. Обучающийся, не имеющий или имеющий одну отметку и пропустивший 50% и более учебного времени по предмету, считается не аттестованным.</w:t>
      </w:r>
    </w:p>
    <w:p w:rsidR="00AD1917" w:rsidRDefault="00AD1917" w:rsidP="00AD1917">
      <w:pPr>
        <w:ind w:firstLine="709"/>
        <w:jc w:val="both"/>
      </w:pPr>
      <w:r>
        <w:t>3.Отметка за четверть, полугодие, год не должна выводиться</w:t>
      </w:r>
    </w:p>
    <w:p w:rsidR="00AD1917" w:rsidRDefault="00AD1917" w:rsidP="00AD1917">
      <w:pPr>
        <w:ind w:firstLine="709"/>
        <w:jc w:val="both"/>
      </w:pPr>
      <w:r>
        <w:t xml:space="preserve">механически. Решающим при её определении следует считать фактическую подготовку обучающегося  по всем показателям ко времени выведения этой </w:t>
      </w:r>
    </w:p>
    <w:p w:rsidR="00AD1917" w:rsidRDefault="00AD1917" w:rsidP="00AD1917">
      <w:pPr>
        <w:ind w:firstLine="709"/>
        <w:jc w:val="both"/>
      </w:pPr>
      <w:r>
        <w:t xml:space="preserve">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 В случае спорной оценки за год решающей является оценка за 3 четверть во 2-9 </w:t>
      </w:r>
      <w:proofErr w:type="spellStart"/>
      <w:r>
        <w:t>кл</w:t>
      </w:r>
      <w:proofErr w:type="spellEnd"/>
      <w:r>
        <w:t xml:space="preserve">, за 2 полугодие в 10-11 </w:t>
      </w:r>
      <w:proofErr w:type="spellStart"/>
      <w:r>
        <w:t>кл</w:t>
      </w:r>
      <w:proofErr w:type="spellEnd"/>
      <w:r>
        <w:t>.</w:t>
      </w:r>
    </w:p>
    <w:p w:rsidR="00AD1917" w:rsidRDefault="00AD1917" w:rsidP="00AD1917">
      <w:pPr>
        <w:ind w:firstLine="709"/>
        <w:jc w:val="both"/>
      </w:pPr>
      <w:r>
        <w:t xml:space="preserve">4.В случае выезда обучающегося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 </w:t>
      </w:r>
    </w:p>
    <w:p w:rsidR="00AD1917" w:rsidRDefault="00AD1917" w:rsidP="00AD1917">
      <w:pPr>
        <w:ind w:firstLine="709"/>
        <w:jc w:val="both"/>
      </w:pPr>
    </w:p>
    <w:p w:rsidR="00AD1917" w:rsidRDefault="00AD1917" w:rsidP="00AD1917">
      <w:pPr>
        <w:pStyle w:val="a9"/>
        <w:spacing w:before="0" w:beforeAutospacing="0" w:after="0" w:afterAutospacing="0"/>
        <w:ind w:firstLine="709"/>
        <w:jc w:val="center"/>
        <w:rPr>
          <w:b/>
        </w:rPr>
      </w:pPr>
      <w:r>
        <w:rPr>
          <w:b/>
        </w:rPr>
        <w:t>Порядок выставления оценок за контрольные работы</w:t>
      </w:r>
    </w:p>
    <w:p w:rsidR="00AD1917" w:rsidRDefault="00AD1917" w:rsidP="00AD1917">
      <w:pPr>
        <w:pStyle w:val="a9"/>
        <w:spacing w:before="0" w:beforeAutospacing="0" w:after="0" w:afterAutospacing="0"/>
        <w:ind w:firstLine="709"/>
        <w:jc w:val="center"/>
        <w:rPr>
          <w:b/>
        </w:rPr>
      </w:pPr>
    </w:p>
    <w:p w:rsidR="00AD1917" w:rsidRDefault="00AD1917" w:rsidP="00AD1917">
      <w:pPr>
        <w:pStyle w:val="a9"/>
        <w:spacing w:before="0" w:beforeAutospacing="0" w:after="0" w:afterAutospacing="0"/>
        <w:ind w:firstLine="709"/>
        <w:jc w:val="both"/>
      </w:pPr>
      <w:r>
        <w:lastRenderedPageBreak/>
        <w:t xml:space="preserve">       Неудовлетворительный результат контрольной, проверочной, итоговой работы обучающегося, отраженный в журнале учета успеваемости класса, в обязательном порядке должен иметь следствием дополнительную работу с обучающимся,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заместителю директора по учебно-воспитательной работе. При выставлении четвертной, полугодовой оценки обучающегося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обучающегося за четверть или полугодие. </w:t>
      </w:r>
    </w:p>
    <w:p w:rsidR="00AD1917" w:rsidRDefault="00AD1917" w:rsidP="00AD1917">
      <w:pPr>
        <w:tabs>
          <w:tab w:val="left" w:pos="9356"/>
        </w:tabs>
        <w:ind w:firstLine="709"/>
        <w:jc w:val="both"/>
        <w:rPr>
          <w:sz w:val="28"/>
          <w:szCs w:val="28"/>
        </w:rPr>
      </w:pPr>
    </w:p>
    <w:p w:rsidR="00AD1917" w:rsidRDefault="00AD1917" w:rsidP="00AD1917">
      <w:pPr>
        <w:pStyle w:val="af4"/>
        <w:ind w:firstLine="709"/>
        <w:jc w:val="both"/>
        <w:rPr>
          <w:sz w:val="28"/>
          <w:szCs w:val="28"/>
        </w:rPr>
      </w:pPr>
    </w:p>
    <w:p w:rsidR="00AD1917" w:rsidRDefault="00AD1917" w:rsidP="00AD1917">
      <w:pPr>
        <w:pStyle w:val="af4"/>
        <w:ind w:firstLine="709"/>
        <w:jc w:val="both"/>
        <w:rPr>
          <w:sz w:val="28"/>
          <w:szCs w:val="28"/>
        </w:rPr>
      </w:pPr>
    </w:p>
    <w:p w:rsidR="00AD1917" w:rsidRDefault="00AD1917" w:rsidP="00AD1917">
      <w:pPr>
        <w:pStyle w:val="af4"/>
        <w:ind w:firstLine="709"/>
        <w:jc w:val="both"/>
        <w:rPr>
          <w:sz w:val="28"/>
          <w:szCs w:val="28"/>
        </w:rPr>
      </w:pPr>
    </w:p>
    <w:p w:rsidR="00AD1917" w:rsidRDefault="00AD1917" w:rsidP="00AD1917">
      <w:pPr>
        <w:jc w:val="right"/>
      </w:pPr>
    </w:p>
    <w:p w:rsidR="00AD1917" w:rsidRDefault="00AD1917" w:rsidP="00AD1917">
      <w:pPr>
        <w:jc w:val="center"/>
        <w:rPr>
          <w:b/>
          <w:szCs w:val="22"/>
        </w:rPr>
      </w:pPr>
    </w:p>
    <w:p w:rsidR="00AD1917" w:rsidRDefault="00AD1917" w:rsidP="00AD1917">
      <w:pPr>
        <w:jc w:val="both"/>
      </w:pPr>
      <w:r>
        <w:tab/>
      </w:r>
      <w:r>
        <w:tab/>
      </w:r>
      <w:r>
        <w:tab/>
        <w:t xml:space="preserve">  </w:t>
      </w:r>
    </w:p>
    <w:p w:rsidR="00AD1917" w:rsidRDefault="00AD1917" w:rsidP="00AD1917">
      <w:pPr>
        <w:jc w:val="both"/>
        <w:rPr>
          <w:b/>
          <w:szCs w:val="22"/>
        </w:rPr>
      </w:pPr>
      <w:r>
        <w:tab/>
      </w:r>
    </w:p>
    <w:p w:rsidR="00235B47" w:rsidRPr="00494614" w:rsidRDefault="00235B47" w:rsidP="00494614"/>
    <w:sectPr w:rsidR="00235B47" w:rsidRPr="00494614" w:rsidSect="00AE660E">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8D" w:rsidRDefault="007A238D" w:rsidP="00280077">
      <w:r>
        <w:separator/>
      </w:r>
    </w:p>
  </w:endnote>
  <w:endnote w:type="continuationSeparator" w:id="0">
    <w:p w:rsidR="007A238D" w:rsidRDefault="007A238D" w:rsidP="002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6043"/>
      <w:docPartObj>
        <w:docPartGallery w:val="Page Numbers (Bottom of Page)"/>
        <w:docPartUnique/>
      </w:docPartObj>
    </w:sdtPr>
    <w:sdtEndPr/>
    <w:sdtContent>
      <w:p w:rsidR="000C0B85" w:rsidRDefault="00275097">
        <w:pPr>
          <w:pStyle w:val="afa"/>
          <w:jc w:val="right"/>
        </w:pPr>
        <w:r>
          <w:fldChar w:fldCharType="begin"/>
        </w:r>
        <w:r>
          <w:instrText xml:space="preserve"> PAGE   \* MERGEFORMAT </w:instrText>
        </w:r>
        <w:r>
          <w:fldChar w:fldCharType="separate"/>
        </w:r>
        <w:r w:rsidR="00C80110">
          <w:rPr>
            <w:noProof/>
          </w:rPr>
          <w:t>2</w:t>
        </w:r>
        <w:r>
          <w:rPr>
            <w:noProof/>
          </w:rPr>
          <w:fldChar w:fldCharType="end"/>
        </w:r>
      </w:p>
    </w:sdtContent>
  </w:sdt>
  <w:p w:rsidR="00280077" w:rsidRDefault="0028007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8D" w:rsidRDefault="007A238D" w:rsidP="00280077">
      <w:r>
        <w:separator/>
      </w:r>
    </w:p>
  </w:footnote>
  <w:footnote w:type="continuationSeparator" w:id="0">
    <w:p w:rsidR="007A238D" w:rsidRDefault="007A238D" w:rsidP="0028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05E"/>
    <w:multiLevelType w:val="hybridMultilevel"/>
    <w:tmpl w:val="521EB922"/>
    <w:lvl w:ilvl="0" w:tplc="0862145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923BD2"/>
    <w:multiLevelType w:val="hybridMultilevel"/>
    <w:tmpl w:val="F5DEFA3A"/>
    <w:lvl w:ilvl="0" w:tplc="19EA786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AC1E2A"/>
    <w:multiLevelType w:val="hybridMultilevel"/>
    <w:tmpl w:val="92B0DAEA"/>
    <w:lvl w:ilvl="0" w:tplc="4BB0202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43221F"/>
    <w:multiLevelType w:val="hybridMultilevel"/>
    <w:tmpl w:val="7EFE74F6"/>
    <w:lvl w:ilvl="0" w:tplc="F85EF9D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48178B5"/>
    <w:multiLevelType w:val="hybridMultilevel"/>
    <w:tmpl w:val="C4521F5E"/>
    <w:lvl w:ilvl="0" w:tplc="E5880D5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AE0665"/>
    <w:multiLevelType w:val="hybridMultilevel"/>
    <w:tmpl w:val="6AC81388"/>
    <w:lvl w:ilvl="0" w:tplc="22489C0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3B6174"/>
    <w:multiLevelType w:val="hybridMultilevel"/>
    <w:tmpl w:val="36662FAE"/>
    <w:lvl w:ilvl="0" w:tplc="34A6100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A5B6D38"/>
    <w:multiLevelType w:val="hybridMultilevel"/>
    <w:tmpl w:val="6936B46C"/>
    <w:lvl w:ilvl="0" w:tplc="13283AF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C6A7FCF"/>
    <w:multiLevelType w:val="hybridMultilevel"/>
    <w:tmpl w:val="A1281CFA"/>
    <w:lvl w:ilvl="0" w:tplc="1F54512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C6F2B53"/>
    <w:multiLevelType w:val="hybridMultilevel"/>
    <w:tmpl w:val="18946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7B2A40"/>
    <w:multiLevelType w:val="hybridMultilevel"/>
    <w:tmpl w:val="0D665B1E"/>
    <w:lvl w:ilvl="0" w:tplc="0419000F">
      <w:start w:val="1"/>
      <w:numFmt w:val="decimal"/>
      <w:lvlText w:val="%1."/>
      <w:lvlJc w:val="left"/>
      <w:pPr>
        <w:tabs>
          <w:tab w:val="num" w:pos="1429"/>
        </w:tabs>
        <w:ind w:left="1429" w:hanging="360"/>
      </w:pPr>
    </w:lvl>
    <w:lvl w:ilvl="1" w:tplc="9FD65BAC">
      <w:start w:val="1"/>
      <w:numFmt w:val="decimal"/>
      <w:lvlText w:val="%2."/>
      <w:lvlJc w:val="left"/>
      <w:pPr>
        <w:tabs>
          <w:tab w:val="num" w:pos="1212"/>
        </w:tabs>
        <w:ind w:left="1212" w:hanging="360"/>
      </w:pPr>
      <w:rPr>
        <w:rFonts w:hint="default"/>
        <w:b w:val="0"/>
        <w:i w:val="0"/>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0F167A99"/>
    <w:multiLevelType w:val="hybridMultilevel"/>
    <w:tmpl w:val="6F6882EA"/>
    <w:lvl w:ilvl="0" w:tplc="C398103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F364F0F"/>
    <w:multiLevelType w:val="hybridMultilevel"/>
    <w:tmpl w:val="19D42330"/>
    <w:lvl w:ilvl="0" w:tplc="C4C09F0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21D0ED3"/>
    <w:multiLevelType w:val="hybridMultilevel"/>
    <w:tmpl w:val="CBB2DEEE"/>
    <w:lvl w:ilvl="0" w:tplc="E3EA38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3A72BA"/>
    <w:multiLevelType w:val="hybridMultilevel"/>
    <w:tmpl w:val="D5B4EE0C"/>
    <w:lvl w:ilvl="0" w:tplc="596849E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2D35E6A"/>
    <w:multiLevelType w:val="hybridMultilevel"/>
    <w:tmpl w:val="2F24DE22"/>
    <w:lvl w:ilvl="0" w:tplc="F914FB3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742757E"/>
    <w:multiLevelType w:val="hybridMultilevel"/>
    <w:tmpl w:val="ED30DD08"/>
    <w:lvl w:ilvl="0" w:tplc="BF2A46D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9952D1C"/>
    <w:multiLevelType w:val="hybridMultilevel"/>
    <w:tmpl w:val="C02CF1D6"/>
    <w:lvl w:ilvl="0" w:tplc="6754730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A225380"/>
    <w:multiLevelType w:val="hybridMultilevel"/>
    <w:tmpl w:val="FB7A3BF2"/>
    <w:lvl w:ilvl="0" w:tplc="571E76E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AA15A34"/>
    <w:multiLevelType w:val="hybridMultilevel"/>
    <w:tmpl w:val="6890B77A"/>
    <w:lvl w:ilvl="0" w:tplc="849A6F6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EE27A0E"/>
    <w:multiLevelType w:val="hybridMultilevel"/>
    <w:tmpl w:val="66D0915A"/>
    <w:lvl w:ilvl="0" w:tplc="6652E6B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03E22DB"/>
    <w:multiLevelType w:val="hybridMultilevel"/>
    <w:tmpl w:val="9BDA9C28"/>
    <w:lvl w:ilvl="0" w:tplc="C6CAF08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0521ADE"/>
    <w:multiLevelType w:val="hybridMultilevel"/>
    <w:tmpl w:val="111A7E16"/>
    <w:lvl w:ilvl="0" w:tplc="90D0F16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1EF7F71"/>
    <w:multiLevelType w:val="hybridMultilevel"/>
    <w:tmpl w:val="EF2038CE"/>
    <w:lvl w:ilvl="0" w:tplc="DC0EB91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4422CCD"/>
    <w:multiLevelType w:val="hybridMultilevel"/>
    <w:tmpl w:val="C5D614A8"/>
    <w:lvl w:ilvl="0" w:tplc="8E06FA2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7186E5E"/>
    <w:multiLevelType w:val="hybridMultilevel"/>
    <w:tmpl w:val="FE466BE6"/>
    <w:lvl w:ilvl="0" w:tplc="390E4B5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B0213EE"/>
    <w:multiLevelType w:val="hybridMultilevel"/>
    <w:tmpl w:val="F58802C8"/>
    <w:lvl w:ilvl="0" w:tplc="28EA0E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B686AA9"/>
    <w:multiLevelType w:val="hybridMultilevel"/>
    <w:tmpl w:val="FD8225FE"/>
    <w:lvl w:ilvl="0" w:tplc="F176051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B924B6F"/>
    <w:multiLevelType w:val="hybridMultilevel"/>
    <w:tmpl w:val="A7F4E34E"/>
    <w:lvl w:ilvl="0" w:tplc="058C3BF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CB135A8"/>
    <w:multiLevelType w:val="hybridMultilevel"/>
    <w:tmpl w:val="E22A071E"/>
    <w:lvl w:ilvl="0" w:tplc="05C4946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FC3106D"/>
    <w:multiLevelType w:val="hybridMultilevel"/>
    <w:tmpl w:val="B47CA04C"/>
    <w:lvl w:ilvl="0" w:tplc="3320BFD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0834C55"/>
    <w:multiLevelType w:val="hybridMultilevel"/>
    <w:tmpl w:val="5CE07C38"/>
    <w:lvl w:ilvl="0" w:tplc="F2AEBCB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3026E7"/>
    <w:multiLevelType w:val="hybridMultilevel"/>
    <w:tmpl w:val="D0F29030"/>
    <w:lvl w:ilvl="0" w:tplc="D7B0197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4667BF0"/>
    <w:multiLevelType w:val="hybridMultilevel"/>
    <w:tmpl w:val="B534FBBA"/>
    <w:lvl w:ilvl="0" w:tplc="E60E5D54">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7F45165"/>
    <w:multiLevelType w:val="hybridMultilevel"/>
    <w:tmpl w:val="959ABF7C"/>
    <w:lvl w:ilvl="0" w:tplc="C0C61C5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4703D6"/>
    <w:multiLevelType w:val="hybridMultilevel"/>
    <w:tmpl w:val="C952E6D2"/>
    <w:lvl w:ilvl="0" w:tplc="69CC2D26">
      <w:start w:val="200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EEE02DB"/>
    <w:multiLevelType w:val="hybridMultilevel"/>
    <w:tmpl w:val="57DE35D2"/>
    <w:lvl w:ilvl="0" w:tplc="B6C41AD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1215325"/>
    <w:multiLevelType w:val="hybridMultilevel"/>
    <w:tmpl w:val="F8B62A4C"/>
    <w:lvl w:ilvl="0" w:tplc="F7426B3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1F5124F"/>
    <w:multiLevelType w:val="hybridMultilevel"/>
    <w:tmpl w:val="18FCE2FC"/>
    <w:lvl w:ilvl="0" w:tplc="7C4E4FE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46A4BA4"/>
    <w:multiLevelType w:val="hybridMultilevel"/>
    <w:tmpl w:val="EB98C12E"/>
    <w:lvl w:ilvl="0" w:tplc="00D2E43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6BC4AD6"/>
    <w:multiLevelType w:val="hybridMultilevel"/>
    <w:tmpl w:val="043CCD2E"/>
    <w:lvl w:ilvl="0" w:tplc="8BA26A2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7387C85"/>
    <w:multiLevelType w:val="hybridMultilevel"/>
    <w:tmpl w:val="C46E4B72"/>
    <w:lvl w:ilvl="0" w:tplc="C6960E6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D8B10A4"/>
    <w:multiLevelType w:val="hybridMultilevel"/>
    <w:tmpl w:val="0F44E1FE"/>
    <w:lvl w:ilvl="0" w:tplc="96E4358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ECA519E"/>
    <w:multiLevelType w:val="hybridMultilevel"/>
    <w:tmpl w:val="16EA6F0E"/>
    <w:lvl w:ilvl="0" w:tplc="38ACA6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A8711B"/>
    <w:multiLevelType w:val="hybridMultilevel"/>
    <w:tmpl w:val="B194EE16"/>
    <w:lvl w:ilvl="0" w:tplc="FF14281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AC6A34"/>
    <w:multiLevelType w:val="hybridMultilevel"/>
    <w:tmpl w:val="65E460A4"/>
    <w:lvl w:ilvl="0" w:tplc="AE72E40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C54918"/>
    <w:multiLevelType w:val="hybridMultilevel"/>
    <w:tmpl w:val="EF7CF614"/>
    <w:lvl w:ilvl="0" w:tplc="54F0ED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7662512"/>
    <w:multiLevelType w:val="hybridMultilevel"/>
    <w:tmpl w:val="E9B0C5F4"/>
    <w:lvl w:ilvl="0" w:tplc="3250B7E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7A04DF5"/>
    <w:multiLevelType w:val="hybridMultilevel"/>
    <w:tmpl w:val="6A84EA50"/>
    <w:lvl w:ilvl="0" w:tplc="609C9F1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94C747A"/>
    <w:multiLevelType w:val="hybridMultilevel"/>
    <w:tmpl w:val="1318C65A"/>
    <w:lvl w:ilvl="0" w:tplc="774C124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9874DC3"/>
    <w:multiLevelType w:val="hybridMultilevel"/>
    <w:tmpl w:val="9224E3A6"/>
    <w:lvl w:ilvl="0" w:tplc="583A2D5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A105C08"/>
    <w:multiLevelType w:val="hybridMultilevel"/>
    <w:tmpl w:val="BAFE547A"/>
    <w:lvl w:ilvl="0" w:tplc="B868E99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A1F2197"/>
    <w:multiLevelType w:val="hybridMultilevel"/>
    <w:tmpl w:val="56E4D936"/>
    <w:lvl w:ilvl="0" w:tplc="C88E94A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CEB5DAA"/>
    <w:multiLevelType w:val="hybridMultilevel"/>
    <w:tmpl w:val="27124832"/>
    <w:lvl w:ilvl="0" w:tplc="69CC2D26">
      <w:start w:val="2003"/>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7">
    <w:nsid w:val="5F8C3E1C"/>
    <w:multiLevelType w:val="hybridMultilevel"/>
    <w:tmpl w:val="B19C1C22"/>
    <w:lvl w:ilvl="0" w:tplc="1E02923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04865A2"/>
    <w:multiLevelType w:val="hybridMultilevel"/>
    <w:tmpl w:val="016A99B4"/>
    <w:lvl w:ilvl="0" w:tplc="7E78633A">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0FD17CD"/>
    <w:multiLevelType w:val="hybridMultilevel"/>
    <w:tmpl w:val="6484BA76"/>
    <w:lvl w:ilvl="0" w:tplc="2542D3F2">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22C7DF9"/>
    <w:multiLevelType w:val="hybridMultilevel"/>
    <w:tmpl w:val="0A9C7FBE"/>
    <w:lvl w:ilvl="0" w:tplc="7BF28A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3876B4F"/>
    <w:multiLevelType w:val="hybridMultilevel"/>
    <w:tmpl w:val="99840AE6"/>
    <w:lvl w:ilvl="0" w:tplc="2038542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4473F0E"/>
    <w:multiLevelType w:val="hybridMultilevel"/>
    <w:tmpl w:val="4300E58C"/>
    <w:lvl w:ilvl="0" w:tplc="1FBA8C3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6C3C7638"/>
    <w:multiLevelType w:val="hybridMultilevel"/>
    <w:tmpl w:val="32C65C40"/>
    <w:lvl w:ilvl="0" w:tplc="D60C340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C6C299B"/>
    <w:multiLevelType w:val="hybridMultilevel"/>
    <w:tmpl w:val="B7CA55DE"/>
    <w:lvl w:ilvl="0" w:tplc="4B6E0F7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E20080E"/>
    <w:multiLevelType w:val="hybridMultilevel"/>
    <w:tmpl w:val="C0121DEA"/>
    <w:lvl w:ilvl="0" w:tplc="0DF83DD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EB5655B"/>
    <w:multiLevelType w:val="hybridMultilevel"/>
    <w:tmpl w:val="A844BEB8"/>
    <w:lvl w:ilvl="0" w:tplc="3CFCF744">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871586A"/>
    <w:multiLevelType w:val="hybridMultilevel"/>
    <w:tmpl w:val="A9E06074"/>
    <w:lvl w:ilvl="0" w:tplc="AD30B6DC">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9EF1A80"/>
    <w:multiLevelType w:val="hybridMultilevel"/>
    <w:tmpl w:val="532064DA"/>
    <w:lvl w:ilvl="0" w:tplc="537C4D20">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AC06C22"/>
    <w:multiLevelType w:val="hybridMultilevel"/>
    <w:tmpl w:val="18E8FB94"/>
    <w:lvl w:ilvl="0" w:tplc="3F1EC5F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D847D63"/>
    <w:multiLevelType w:val="hybridMultilevel"/>
    <w:tmpl w:val="DA00E002"/>
    <w:lvl w:ilvl="0" w:tplc="793672CE">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D935725"/>
    <w:multiLevelType w:val="hybridMultilevel"/>
    <w:tmpl w:val="283832F2"/>
    <w:lvl w:ilvl="0" w:tplc="594628F8">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1"/>
  </w:num>
  <w:num w:numId="3">
    <w:abstractNumId w:val="45"/>
  </w:num>
  <w:num w:numId="4">
    <w:abstractNumId w:val="4"/>
  </w:num>
  <w:num w:numId="5">
    <w:abstractNumId w:val="21"/>
  </w:num>
  <w:num w:numId="6">
    <w:abstractNumId w:val="37"/>
  </w:num>
  <w:num w:numId="7">
    <w:abstractNumId w:val="56"/>
  </w:num>
  <w:num w:numId="8">
    <w:abstractNumId w:val="63"/>
  </w:num>
  <w:num w:numId="9">
    <w:abstractNumId w:val="28"/>
  </w:num>
  <w:num w:numId="10">
    <w:abstractNumId w:val="35"/>
  </w:num>
  <w:num w:numId="11">
    <w:abstractNumId w:val="58"/>
  </w:num>
  <w:num w:numId="12">
    <w:abstractNumId w:val="71"/>
  </w:num>
  <w:num w:numId="13">
    <w:abstractNumId w:val="36"/>
  </w:num>
  <w:num w:numId="14">
    <w:abstractNumId w:val="39"/>
  </w:num>
  <w:num w:numId="15">
    <w:abstractNumId w:val="7"/>
  </w:num>
  <w:num w:numId="16">
    <w:abstractNumId w:val="49"/>
  </w:num>
  <w:num w:numId="17">
    <w:abstractNumId w:val="67"/>
  </w:num>
  <w:num w:numId="18">
    <w:abstractNumId w:val="26"/>
  </w:num>
  <w:num w:numId="19">
    <w:abstractNumId w:val="23"/>
  </w:num>
  <w:num w:numId="20">
    <w:abstractNumId w:val="15"/>
  </w:num>
  <w:num w:numId="21">
    <w:abstractNumId w:val="22"/>
  </w:num>
  <w:num w:numId="22">
    <w:abstractNumId w:val="57"/>
  </w:num>
  <w:num w:numId="23">
    <w:abstractNumId w:val="55"/>
  </w:num>
  <w:num w:numId="24">
    <w:abstractNumId w:val="51"/>
  </w:num>
  <w:num w:numId="25">
    <w:abstractNumId w:val="50"/>
  </w:num>
  <w:num w:numId="26">
    <w:abstractNumId w:val="62"/>
  </w:num>
  <w:num w:numId="27">
    <w:abstractNumId w:val="43"/>
  </w:num>
  <w:num w:numId="28">
    <w:abstractNumId w:val="25"/>
  </w:num>
  <w:num w:numId="29">
    <w:abstractNumId w:val="59"/>
  </w:num>
  <w:num w:numId="30">
    <w:abstractNumId w:val="65"/>
  </w:num>
  <w:num w:numId="31">
    <w:abstractNumId w:val="44"/>
  </w:num>
  <w:num w:numId="32">
    <w:abstractNumId w:val="30"/>
  </w:num>
  <w:num w:numId="33">
    <w:abstractNumId w:val="42"/>
  </w:num>
  <w:num w:numId="34">
    <w:abstractNumId w:val="69"/>
  </w:num>
  <w:num w:numId="35">
    <w:abstractNumId w:val="16"/>
  </w:num>
  <w:num w:numId="36">
    <w:abstractNumId w:val="46"/>
  </w:num>
  <w:num w:numId="37">
    <w:abstractNumId w:val="70"/>
  </w:num>
  <w:num w:numId="38">
    <w:abstractNumId w:val="8"/>
  </w:num>
  <w:num w:numId="39">
    <w:abstractNumId w:val="17"/>
  </w:num>
  <w:num w:numId="40">
    <w:abstractNumId w:val="66"/>
  </w:num>
  <w:num w:numId="41">
    <w:abstractNumId w:val="5"/>
  </w:num>
  <w:num w:numId="42">
    <w:abstractNumId w:val="60"/>
  </w:num>
  <w:num w:numId="43">
    <w:abstractNumId w:val="14"/>
  </w:num>
  <w:num w:numId="44">
    <w:abstractNumId w:val="2"/>
  </w:num>
  <w:num w:numId="45">
    <w:abstractNumId w:val="12"/>
  </w:num>
  <w:num w:numId="46">
    <w:abstractNumId w:val="52"/>
  </w:num>
  <w:num w:numId="47">
    <w:abstractNumId w:val="1"/>
  </w:num>
  <w:num w:numId="48">
    <w:abstractNumId w:val="9"/>
  </w:num>
  <w:num w:numId="49">
    <w:abstractNumId w:val="20"/>
  </w:num>
  <w:num w:numId="50">
    <w:abstractNumId w:val="18"/>
  </w:num>
  <w:num w:numId="51">
    <w:abstractNumId w:val="33"/>
  </w:num>
  <w:num w:numId="52">
    <w:abstractNumId w:val="64"/>
  </w:num>
  <w:num w:numId="53">
    <w:abstractNumId w:val="41"/>
  </w:num>
  <w:num w:numId="54">
    <w:abstractNumId w:val="61"/>
  </w:num>
  <w:num w:numId="55">
    <w:abstractNumId w:val="40"/>
  </w:num>
  <w:num w:numId="56">
    <w:abstractNumId w:val="31"/>
  </w:num>
  <w:num w:numId="57">
    <w:abstractNumId w:val="38"/>
  </w:num>
  <w:num w:numId="58">
    <w:abstractNumId w:val="24"/>
  </w:num>
  <w:num w:numId="59">
    <w:abstractNumId w:val="47"/>
  </w:num>
  <w:num w:numId="60">
    <w:abstractNumId w:val="19"/>
  </w:num>
  <w:num w:numId="61">
    <w:abstractNumId w:val="13"/>
  </w:num>
  <w:num w:numId="62">
    <w:abstractNumId w:val="34"/>
  </w:num>
  <w:num w:numId="63">
    <w:abstractNumId w:val="72"/>
  </w:num>
  <w:num w:numId="64">
    <w:abstractNumId w:val="54"/>
  </w:num>
  <w:num w:numId="65">
    <w:abstractNumId w:val="32"/>
  </w:num>
  <w:num w:numId="66">
    <w:abstractNumId w:val="6"/>
  </w:num>
  <w:num w:numId="67">
    <w:abstractNumId w:val="3"/>
  </w:num>
  <w:num w:numId="68">
    <w:abstractNumId w:val="29"/>
  </w:num>
  <w:num w:numId="69">
    <w:abstractNumId w:val="68"/>
  </w:num>
  <w:num w:numId="70">
    <w:abstractNumId w:val="48"/>
  </w:num>
  <w:num w:numId="71">
    <w:abstractNumId w:val="27"/>
  </w:num>
  <w:num w:numId="72">
    <w:abstractNumId w:val="53"/>
  </w:num>
  <w:num w:numId="73">
    <w:abstractNumId w:val="0"/>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4614"/>
    <w:rsid w:val="0002152D"/>
    <w:rsid w:val="00065AB6"/>
    <w:rsid w:val="000765CD"/>
    <w:rsid w:val="000C0B85"/>
    <w:rsid w:val="000E1E75"/>
    <w:rsid w:val="001233E6"/>
    <w:rsid w:val="0012488A"/>
    <w:rsid w:val="00125924"/>
    <w:rsid w:val="00161733"/>
    <w:rsid w:val="0019355A"/>
    <w:rsid w:val="001A5628"/>
    <w:rsid w:val="001F08CA"/>
    <w:rsid w:val="00235B47"/>
    <w:rsid w:val="00275097"/>
    <w:rsid w:val="00280077"/>
    <w:rsid w:val="002F4C74"/>
    <w:rsid w:val="003123B5"/>
    <w:rsid w:val="003F1EE7"/>
    <w:rsid w:val="004758F5"/>
    <w:rsid w:val="00494614"/>
    <w:rsid w:val="00511E4E"/>
    <w:rsid w:val="00552AE2"/>
    <w:rsid w:val="005830A3"/>
    <w:rsid w:val="005841E1"/>
    <w:rsid w:val="005D405C"/>
    <w:rsid w:val="005E1E27"/>
    <w:rsid w:val="006159E9"/>
    <w:rsid w:val="006A4AC5"/>
    <w:rsid w:val="006C4197"/>
    <w:rsid w:val="00790BA0"/>
    <w:rsid w:val="007A002A"/>
    <w:rsid w:val="007A238D"/>
    <w:rsid w:val="007D2977"/>
    <w:rsid w:val="00851700"/>
    <w:rsid w:val="00885F22"/>
    <w:rsid w:val="00966CB0"/>
    <w:rsid w:val="009C109D"/>
    <w:rsid w:val="00A07BAE"/>
    <w:rsid w:val="00A570B2"/>
    <w:rsid w:val="00A742E3"/>
    <w:rsid w:val="00A76471"/>
    <w:rsid w:val="00AD1917"/>
    <w:rsid w:val="00AE660E"/>
    <w:rsid w:val="00B63CBD"/>
    <w:rsid w:val="00B72689"/>
    <w:rsid w:val="00BF0598"/>
    <w:rsid w:val="00C3483C"/>
    <w:rsid w:val="00C37D05"/>
    <w:rsid w:val="00C5304B"/>
    <w:rsid w:val="00C80110"/>
    <w:rsid w:val="00D10649"/>
    <w:rsid w:val="00D65F67"/>
    <w:rsid w:val="00DF01A9"/>
    <w:rsid w:val="00E613D5"/>
    <w:rsid w:val="00EE0F12"/>
    <w:rsid w:val="00FD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5AB6"/>
    <w:pPr>
      <w:keepNext/>
      <w:outlineLvl w:val="0"/>
    </w:pPr>
    <w:rPr>
      <w:sz w:val="32"/>
    </w:rPr>
  </w:style>
  <w:style w:type="paragraph" w:styleId="2">
    <w:name w:val="heading 2"/>
    <w:basedOn w:val="a"/>
    <w:next w:val="a"/>
    <w:link w:val="20"/>
    <w:qFormat/>
    <w:rsid w:val="00065AB6"/>
    <w:pPr>
      <w:keepNext/>
      <w:outlineLvl w:val="1"/>
    </w:pPr>
    <w:rPr>
      <w:sz w:val="32"/>
      <w:u w:val="single"/>
    </w:rPr>
  </w:style>
  <w:style w:type="paragraph" w:styleId="5">
    <w:name w:val="heading 5"/>
    <w:basedOn w:val="a"/>
    <w:next w:val="a"/>
    <w:link w:val="50"/>
    <w:qFormat/>
    <w:rsid w:val="00065AB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AB6"/>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065AB6"/>
    <w:rPr>
      <w:rFonts w:ascii="Times New Roman" w:eastAsia="Times New Roman" w:hAnsi="Times New Roman" w:cs="Times New Roman"/>
      <w:sz w:val="32"/>
      <w:szCs w:val="24"/>
      <w:u w:val="single"/>
      <w:lang w:eastAsia="ru-RU"/>
    </w:rPr>
  </w:style>
  <w:style w:type="character" w:customStyle="1" w:styleId="50">
    <w:name w:val="Заголовок 5 Знак"/>
    <w:basedOn w:val="a0"/>
    <w:link w:val="5"/>
    <w:rsid w:val="00065AB6"/>
    <w:rPr>
      <w:rFonts w:ascii="Times New Roman" w:eastAsia="Times New Roman" w:hAnsi="Times New Roman" w:cs="Times New Roman"/>
      <w:b/>
      <w:bCs/>
      <w:i/>
      <w:iCs/>
      <w:sz w:val="26"/>
      <w:szCs w:val="26"/>
      <w:lang w:eastAsia="ru-RU"/>
    </w:rPr>
  </w:style>
  <w:style w:type="paragraph" w:styleId="21">
    <w:name w:val="Body Text Indent 2"/>
    <w:basedOn w:val="a"/>
    <w:link w:val="22"/>
    <w:rsid w:val="00494614"/>
    <w:pPr>
      <w:ind w:firstLine="709"/>
      <w:jc w:val="both"/>
    </w:pPr>
    <w:rPr>
      <w:sz w:val="28"/>
    </w:rPr>
  </w:style>
  <w:style w:type="character" w:customStyle="1" w:styleId="22">
    <w:name w:val="Основной текст с отступом 2 Знак"/>
    <w:basedOn w:val="a0"/>
    <w:link w:val="21"/>
    <w:rsid w:val="00494614"/>
    <w:rPr>
      <w:rFonts w:ascii="Times New Roman" w:eastAsia="Times New Roman" w:hAnsi="Times New Roman" w:cs="Times New Roman"/>
      <w:sz w:val="28"/>
      <w:szCs w:val="24"/>
      <w:lang w:eastAsia="ru-RU"/>
    </w:rPr>
  </w:style>
  <w:style w:type="paragraph" w:customStyle="1" w:styleId="31">
    <w:name w:val="Основной текст с отступом 31"/>
    <w:basedOn w:val="a"/>
    <w:rsid w:val="00235B47"/>
    <w:pPr>
      <w:shd w:val="clear" w:color="auto" w:fill="FFFFFF"/>
      <w:ind w:left="1080" w:firstLine="426"/>
      <w:jc w:val="center"/>
    </w:pPr>
    <w:rPr>
      <w:rFonts w:ascii="Arial" w:hAnsi="Arial" w:cs="Arial"/>
      <w:b/>
      <w:bCs/>
      <w:sz w:val="32"/>
      <w:lang w:eastAsia="ar-SA"/>
    </w:rPr>
  </w:style>
  <w:style w:type="paragraph" w:styleId="a3">
    <w:name w:val="Body Text Indent"/>
    <w:basedOn w:val="a"/>
    <w:link w:val="a4"/>
    <w:unhideWhenUsed/>
    <w:rsid w:val="00235B47"/>
    <w:pPr>
      <w:spacing w:after="120"/>
      <w:ind w:left="283"/>
    </w:pPr>
  </w:style>
  <w:style w:type="character" w:customStyle="1" w:styleId="a4">
    <w:name w:val="Основной текст с отступом Знак"/>
    <w:basedOn w:val="a0"/>
    <w:link w:val="a3"/>
    <w:uiPriority w:val="99"/>
    <w:semiHidden/>
    <w:rsid w:val="00235B47"/>
    <w:rPr>
      <w:rFonts w:ascii="Times New Roman" w:eastAsia="Times New Roman" w:hAnsi="Times New Roman" w:cs="Times New Roman"/>
      <w:sz w:val="24"/>
      <w:szCs w:val="24"/>
      <w:lang w:eastAsia="ru-RU"/>
    </w:rPr>
  </w:style>
  <w:style w:type="paragraph" w:styleId="a5">
    <w:name w:val="Title"/>
    <w:basedOn w:val="a"/>
    <w:link w:val="a6"/>
    <w:qFormat/>
    <w:rsid w:val="00235B47"/>
    <w:pPr>
      <w:jc w:val="center"/>
    </w:pPr>
    <w:rPr>
      <w:b/>
      <w:bCs/>
    </w:rPr>
  </w:style>
  <w:style w:type="character" w:customStyle="1" w:styleId="a6">
    <w:name w:val="Название Знак"/>
    <w:basedOn w:val="a0"/>
    <w:link w:val="a5"/>
    <w:rsid w:val="00235B47"/>
    <w:rPr>
      <w:rFonts w:ascii="Times New Roman" w:eastAsia="Times New Roman" w:hAnsi="Times New Roman" w:cs="Times New Roman"/>
      <w:b/>
      <w:bCs/>
      <w:sz w:val="24"/>
      <w:szCs w:val="24"/>
      <w:lang w:eastAsia="ru-RU"/>
    </w:rPr>
  </w:style>
  <w:style w:type="paragraph" w:styleId="a7">
    <w:name w:val="List"/>
    <w:basedOn w:val="a"/>
    <w:unhideWhenUsed/>
    <w:rsid w:val="00235B47"/>
    <w:pPr>
      <w:ind w:left="283" w:hanging="283"/>
    </w:pPr>
  </w:style>
  <w:style w:type="paragraph" w:styleId="a8">
    <w:name w:val="List Paragraph"/>
    <w:basedOn w:val="a"/>
    <w:uiPriority w:val="34"/>
    <w:qFormat/>
    <w:rsid w:val="00235B47"/>
    <w:pPr>
      <w:spacing w:after="200" w:line="276" w:lineRule="auto"/>
      <w:ind w:left="720"/>
      <w:contextualSpacing/>
    </w:pPr>
    <w:rPr>
      <w:rFonts w:ascii="Calibri" w:eastAsia="Calibri" w:hAnsi="Calibri"/>
      <w:sz w:val="22"/>
      <w:szCs w:val="22"/>
      <w:lang w:eastAsia="en-US"/>
    </w:rPr>
  </w:style>
  <w:style w:type="paragraph" w:styleId="a9">
    <w:name w:val="Normal (Web)"/>
    <w:basedOn w:val="a"/>
    <w:unhideWhenUsed/>
    <w:rsid w:val="00235B47"/>
    <w:pPr>
      <w:spacing w:before="100" w:beforeAutospacing="1" w:after="100" w:afterAutospacing="1"/>
    </w:pPr>
  </w:style>
  <w:style w:type="paragraph" w:styleId="aa">
    <w:name w:val="Plain Text"/>
    <w:basedOn w:val="a"/>
    <w:link w:val="ab"/>
    <w:rsid w:val="00235B47"/>
    <w:rPr>
      <w:rFonts w:ascii="Courier New" w:hAnsi="Courier New" w:cs="Courier New"/>
      <w:sz w:val="20"/>
      <w:szCs w:val="20"/>
    </w:rPr>
  </w:style>
  <w:style w:type="character" w:customStyle="1" w:styleId="ab">
    <w:name w:val="Текст Знак"/>
    <w:basedOn w:val="a0"/>
    <w:link w:val="aa"/>
    <w:rsid w:val="00235B47"/>
    <w:rPr>
      <w:rFonts w:ascii="Courier New" w:eastAsia="Times New Roman" w:hAnsi="Courier New" w:cs="Courier New"/>
      <w:sz w:val="20"/>
      <w:szCs w:val="20"/>
      <w:lang w:eastAsia="ru-RU"/>
    </w:rPr>
  </w:style>
  <w:style w:type="character" w:styleId="ac">
    <w:name w:val="Hyperlink"/>
    <w:basedOn w:val="a0"/>
    <w:uiPriority w:val="99"/>
    <w:rsid w:val="00235B47"/>
    <w:rPr>
      <w:strike w:val="0"/>
      <w:dstrike w:val="0"/>
      <w:color w:val="0046B9"/>
      <w:u w:val="none"/>
      <w:effect w:val="none"/>
    </w:rPr>
  </w:style>
  <w:style w:type="character" w:styleId="ad">
    <w:name w:val="Strong"/>
    <w:basedOn w:val="a0"/>
    <w:uiPriority w:val="22"/>
    <w:qFormat/>
    <w:rsid w:val="00235B47"/>
    <w:rPr>
      <w:b/>
      <w:bCs/>
    </w:rPr>
  </w:style>
  <w:style w:type="character" w:customStyle="1" w:styleId="apple-converted-space">
    <w:name w:val="apple-converted-space"/>
    <w:basedOn w:val="a0"/>
    <w:rsid w:val="00235B47"/>
  </w:style>
  <w:style w:type="character" w:customStyle="1" w:styleId="apple-style-span">
    <w:name w:val="apple-style-span"/>
    <w:basedOn w:val="a0"/>
    <w:rsid w:val="00A742E3"/>
  </w:style>
  <w:style w:type="paragraph" w:styleId="ae">
    <w:name w:val="Body Text"/>
    <w:basedOn w:val="a"/>
    <w:link w:val="af"/>
    <w:rsid w:val="00065AB6"/>
    <w:rPr>
      <w:i/>
      <w:iCs/>
      <w:sz w:val="32"/>
    </w:rPr>
  </w:style>
  <w:style w:type="character" w:customStyle="1" w:styleId="af">
    <w:name w:val="Основной текст Знак"/>
    <w:basedOn w:val="a0"/>
    <w:link w:val="ae"/>
    <w:rsid w:val="00065AB6"/>
    <w:rPr>
      <w:rFonts w:ascii="Times New Roman" w:eastAsia="Times New Roman" w:hAnsi="Times New Roman" w:cs="Times New Roman"/>
      <w:i/>
      <w:iCs/>
      <w:sz w:val="32"/>
      <w:szCs w:val="24"/>
      <w:lang w:eastAsia="ru-RU"/>
    </w:rPr>
  </w:style>
  <w:style w:type="paragraph" w:styleId="23">
    <w:name w:val="Body Text 2"/>
    <w:basedOn w:val="a"/>
    <w:link w:val="24"/>
    <w:rsid w:val="00065AB6"/>
    <w:pPr>
      <w:spacing w:after="120" w:line="480" w:lineRule="auto"/>
    </w:pPr>
  </w:style>
  <w:style w:type="character" w:customStyle="1" w:styleId="24">
    <w:name w:val="Основной текст 2 Знак"/>
    <w:basedOn w:val="a0"/>
    <w:link w:val="23"/>
    <w:rsid w:val="00065AB6"/>
    <w:rPr>
      <w:rFonts w:ascii="Times New Roman" w:eastAsia="Times New Roman" w:hAnsi="Times New Roman" w:cs="Times New Roman"/>
      <w:sz w:val="24"/>
      <w:szCs w:val="24"/>
      <w:lang w:eastAsia="ru-RU"/>
    </w:rPr>
  </w:style>
  <w:style w:type="table" w:styleId="af0">
    <w:name w:val="Table Grid"/>
    <w:basedOn w:val="a1"/>
    <w:rsid w:val="00065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a"/>
    <w:rsid w:val="00065AB6"/>
    <w:pPr>
      <w:spacing w:before="100" w:beforeAutospacing="1" w:after="100" w:afterAutospacing="1"/>
    </w:pPr>
    <w:rPr>
      <w:sz w:val="22"/>
      <w:szCs w:val="22"/>
    </w:rPr>
  </w:style>
  <w:style w:type="paragraph" w:customStyle="1" w:styleId="Default">
    <w:name w:val="Default"/>
    <w:rsid w:val="00065A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Знак"/>
    <w:basedOn w:val="a"/>
    <w:rsid w:val="00065AB6"/>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065AB6"/>
    <w:pPr>
      <w:tabs>
        <w:tab w:val="left" w:pos="8222"/>
      </w:tabs>
      <w:ind w:right="-1759"/>
    </w:pPr>
    <w:rPr>
      <w:sz w:val="28"/>
      <w:szCs w:val="20"/>
    </w:rPr>
  </w:style>
  <w:style w:type="paragraph" w:customStyle="1" w:styleId="11">
    <w:name w:val="Обычный1"/>
    <w:rsid w:val="00065AB6"/>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065AB6"/>
    <w:pPr>
      <w:widowControl w:val="0"/>
      <w:autoSpaceDE w:val="0"/>
      <w:autoSpaceDN w:val="0"/>
      <w:adjustRightInd w:val="0"/>
      <w:spacing w:line="255" w:lineRule="exact"/>
      <w:ind w:firstLine="542"/>
      <w:jc w:val="both"/>
    </w:pPr>
    <w:rPr>
      <w:rFonts w:ascii="Arial" w:hAnsi="Arial"/>
    </w:rPr>
  </w:style>
  <w:style w:type="character" w:customStyle="1" w:styleId="FontStyle14">
    <w:name w:val="Font Style14"/>
    <w:rsid w:val="00065AB6"/>
    <w:rPr>
      <w:rFonts w:ascii="Arial" w:hAnsi="Arial" w:cs="Arial"/>
      <w:sz w:val="20"/>
      <w:szCs w:val="20"/>
    </w:rPr>
  </w:style>
  <w:style w:type="paragraph" w:customStyle="1" w:styleId="220">
    <w:name w:val="Основной текст 22"/>
    <w:basedOn w:val="a"/>
    <w:rsid w:val="00065AB6"/>
    <w:pPr>
      <w:tabs>
        <w:tab w:val="left" w:pos="8222"/>
      </w:tabs>
      <w:ind w:right="-1759"/>
    </w:pPr>
    <w:rPr>
      <w:sz w:val="28"/>
      <w:szCs w:val="20"/>
    </w:rPr>
  </w:style>
  <w:style w:type="paragraph" w:styleId="af2">
    <w:name w:val="footnote text"/>
    <w:basedOn w:val="a"/>
    <w:link w:val="af3"/>
    <w:semiHidden/>
    <w:rsid w:val="00065AB6"/>
    <w:pPr>
      <w:widowControl w:val="0"/>
      <w:autoSpaceDE w:val="0"/>
      <w:autoSpaceDN w:val="0"/>
      <w:adjustRightInd w:val="0"/>
      <w:spacing w:line="480" w:lineRule="auto"/>
      <w:ind w:firstLine="560"/>
      <w:jc w:val="both"/>
    </w:pPr>
    <w:rPr>
      <w:sz w:val="20"/>
      <w:szCs w:val="20"/>
    </w:rPr>
  </w:style>
  <w:style w:type="character" w:customStyle="1" w:styleId="af3">
    <w:name w:val="Текст сноски Знак"/>
    <w:basedOn w:val="a0"/>
    <w:link w:val="af2"/>
    <w:semiHidden/>
    <w:rsid w:val="00065AB6"/>
    <w:rPr>
      <w:rFonts w:ascii="Times New Roman" w:eastAsia="Times New Roman" w:hAnsi="Times New Roman" w:cs="Times New Roman"/>
      <w:sz w:val="20"/>
      <w:szCs w:val="20"/>
      <w:lang w:eastAsia="ru-RU"/>
    </w:rPr>
  </w:style>
  <w:style w:type="paragraph" w:styleId="af4">
    <w:name w:val="No Spacing"/>
    <w:uiPriority w:val="1"/>
    <w:qFormat/>
    <w:rsid w:val="00065A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zag3">
    <w:name w:val="zag_3"/>
    <w:basedOn w:val="a"/>
    <w:rsid w:val="00065AB6"/>
    <w:pPr>
      <w:spacing w:before="100" w:beforeAutospacing="1" w:after="100" w:afterAutospacing="1"/>
    </w:pPr>
  </w:style>
  <w:style w:type="paragraph" w:customStyle="1" w:styleId="zag3a">
    <w:name w:val="zag_3_a"/>
    <w:basedOn w:val="a"/>
    <w:rsid w:val="00065AB6"/>
    <w:pPr>
      <w:spacing w:before="100" w:beforeAutospacing="1" w:after="100" w:afterAutospacing="1"/>
    </w:pPr>
  </w:style>
  <w:style w:type="paragraph" w:customStyle="1" w:styleId="tablecentre">
    <w:name w:val="table_centre"/>
    <w:basedOn w:val="a"/>
    <w:rsid w:val="00065AB6"/>
    <w:pPr>
      <w:spacing w:before="100" w:beforeAutospacing="1" w:after="100" w:afterAutospacing="1"/>
    </w:pPr>
  </w:style>
  <w:style w:type="paragraph" w:customStyle="1" w:styleId="zag4">
    <w:name w:val="zag_4"/>
    <w:basedOn w:val="a"/>
    <w:rsid w:val="00065AB6"/>
    <w:pPr>
      <w:spacing w:before="100" w:beforeAutospacing="1" w:after="100" w:afterAutospacing="1"/>
    </w:pPr>
  </w:style>
  <w:style w:type="character" w:styleId="af5">
    <w:name w:val="Emphasis"/>
    <w:basedOn w:val="a0"/>
    <w:uiPriority w:val="20"/>
    <w:qFormat/>
    <w:rsid w:val="00065AB6"/>
    <w:rPr>
      <w:i/>
      <w:iCs/>
    </w:rPr>
  </w:style>
  <w:style w:type="paragraph" w:customStyle="1" w:styleId="zag2">
    <w:name w:val="zag_2"/>
    <w:basedOn w:val="a"/>
    <w:rsid w:val="00065AB6"/>
    <w:pPr>
      <w:spacing w:before="100" w:beforeAutospacing="1" w:after="100" w:afterAutospacing="1"/>
    </w:pPr>
  </w:style>
  <w:style w:type="paragraph" w:styleId="af6">
    <w:name w:val="Balloon Text"/>
    <w:basedOn w:val="a"/>
    <w:link w:val="af7"/>
    <w:rsid w:val="00065AB6"/>
    <w:rPr>
      <w:rFonts w:ascii="Tahoma" w:hAnsi="Tahoma" w:cs="Tahoma"/>
      <w:sz w:val="16"/>
      <w:szCs w:val="16"/>
    </w:rPr>
  </w:style>
  <w:style w:type="character" w:customStyle="1" w:styleId="af7">
    <w:name w:val="Текст выноски Знак"/>
    <w:basedOn w:val="a0"/>
    <w:link w:val="af6"/>
    <w:rsid w:val="00065AB6"/>
    <w:rPr>
      <w:rFonts w:ascii="Tahoma" w:eastAsia="Times New Roman" w:hAnsi="Tahoma" w:cs="Tahoma"/>
      <w:sz w:val="16"/>
      <w:szCs w:val="16"/>
      <w:lang w:eastAsia="ru-RU"/>
    </w:rPr>
  </w:style>
  <w:style w:type="paragraph" w:styleId="af8">
    <w:name w:val="header"/>
    <w:basedOn w:val="a"/>
    <w:link w:val="af9"/>
    <w:uiPriority w:val="99"/>
    <w:semiHidden/>
    <w:unhideWhenUsed/>
    <w:rsid w:val="00280077"/>
    <w:pPr>
      <w:tabs>
        <w:tab w:val="center" w:pos="4677"/>
        <w:tab w:val="right" w:pos="9355"/>
      </w:tabs>
    </w:pPr>
  </w:style>
  <w:style w:type="character" w:customStyle="1" w:styleId="af9">
    <w:name w:val="Верхний колонтитул Знак"/>
    <w:basedOn w:val="a0"/>
    <w:link w:val="af8"/>
    <w:uiPriority w:val="99"/>
    <w:semiHidden/>
    <w:rsid w:val="00280077"/>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280077"/>
    <w:pPr>
      <w:tabs>
        <w:tab w:val="center" w:pos="4677"/>
        <w:tab w:val="right" w:pos="9355"/>
      </w:tabs>
    </w:pPr>
  </w:style>
  <w:style w:type="character" w:customStyle="1" w:styleId="afb">
    <w:name w:val="Нижний колонтитул Знак"/>
    <w:basedOn w:val="a0"/>
    <w:link w:val="afa"/>
    <w:uiPriority w:val="99"/>
    <w:rsid w:val="00280077"/>
    <w:rPr>
      <w:rFonts w:ascii="Times New Roman" w:eastAsia="Times New Roman" w:hAnsi="Times New Roman" w:cs="Times New Roman"/>
      <w:sz w:val="24"/>
      <w:szCs w:val="24"/>
      <w:lang w:eastAsia="ru-RU"/>
    </w:rPr>
  </w:style>
  <w:style w:type="paragraph" w:customStyle="1" w:styleId="tablezag">
    <w:name w:val="table_zag"/>
    <w:basedOn w:val="a"/>
    <w:rsid w:val="00A07BAE"/>
    <w:pPr>
      <w:spacing w:before="100" w:beforeAutospacing="1" w:after="100" w:afterAutospacing="1"/>
    </w:pPr>
  </w:style>
  <w:style w:type="paragraph" w:customStyle="1" w:styleId="style1">
    <w:name w:val="style1"/>
    <w:basedOn w:val="a"/>
    <w:rsid w:val="00A07BA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5622">
      <w:bodyDiv w:val="1"/>
      <w:marLeft w:val="0"/>
      <w:marRight w:val="0"/>
      <w:marTop w:val="0"/>
      <w:marBottom w:val="0"/>
      <w:divBdr>
        <w:top w:val="none" w:sz="0" w:space="0" w:color="auto"/>
        <w:left w:val="none" w:sz="0" w:space="0" w:color="auto"/>
        <w:bottom w:val="none" w:sz="0" w:space="0" w:color="auto"/>
        <w:right w:val="none" w:sz="0" w:space="0" w:color="auto"/>
      </w:divBdr>
    </w:div>
    <w:div w:id="12018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edu.ru/" TargetMode="External"/><Relationship Id="rId18" Type="http://schemas.openxmlformats.org/officeDocument/2006/relationships/hyperlink" Target="http://www.iteach.rspu.edu.ru" TargetMode="External"/><Relationship Id="rId26" Type="http://schemas.openxmlformats.org/officeDocument/2006/relationships/hyperlink" Target="http://www.it-n.ru" TargetMode="External"/><Relationship Id="rId3" Type="http://schemas.openxmlformats.org/officeDocument/2006/relationships/styles" Target="styles.xml"/><Relationship Id="rId21" Type="http://schemas.openxmlformats.org/officeDocument/2006/relationships/hyperlink" Target="http://www.nemuch.ucoz.ru" TargetMode="External"/><Relationship Id="rId7" Type="http://schemas.openxmlformats.org/officeDocument/2006/relationships/footnotes" Target="footnotes.xml"/><Relationship Id="rId12" Type="http://schemas.openxmlformats.org/officeDocument/2006/relationships/hyperlink" Target="http://center.fio.ru/vio/" TargetMode="External"/><Relationship Id="rId17" Type="http://schemas.openxmlformats.org/officeDocument/2006/relationships/hyperlink" Target="http://edu.1september.ru" TargetMode="External"/><Relationship Id="rId25" Type="http://schemas.openxmlformats.org/officeDocument/2006/relationships/hyperlink" Target="http://www.zavuch.info" TargetMode="Externa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www.nsportal.ru" TargetMode="External"/><Relationship Id="rId29" Type="http://schemas.openxmlformats.org/officeDocument/2006/relationships/hyperlink" Target="http://www.distant.io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chportal.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hool-collection.edu.ru/" TargetMode="External"/><Relationship Id="rId23" Type="http://schemas.openxmlformats.org/officeDocument/2006/relationships/hyperlink" Target="http://www.pedsovet.su" TargetMode="External"/><Relationship Id="rId28" Type="http://schemas.openxmlformats.org/officeDocument/2006/relationships/hyperlink" Target="http://www.goethe.de" TargetMode="External"/><Relationship Id="rId10" Type="http://schemas.openxmlformats.org/officeDocument/2006/relationships/oleObject" Target="embeddings/oleObject1.bin"/><Relationship Id="rId19" Type="http://schemas.openxmlformats.org/officeDocument/2006/relationships/hyperlink" Target="http://www.abcd.3dn.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chool.edu.ru/" TargetMode="External"/><Relationship Id="rId22" Type="http://schemas.openxmlformats.org/officeDocument/2006/relationships/hyperlink" Target="http://www.de-online.ru" TargetMode="External"/><Relationship Id="rId27" Type="http://schemas.openxmlformats.org/officeDocument/2006/relationships/hyperlink" Target="http://www.metodsovet.su" TargetMode="External"/><Relationship Id="rId30" Type="http://schemas.openxmlformats.org/officeDocument/2006/relationships/hyperlink" Target="http://www.schulen-ans-netz.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D9507-64C6-4768-A3C9-FEF920F4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7334</Words>
  <Characters>41805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kancelyariya</cp:lastModifiedBy>
  <cp:revision>43</cp:revision>
  <cp:lastPrinted>2016-09-15T09:44:00Z</cp:lastPrinted>
  <dcterms:created xsi:type="dcterms:W3CDTF">2015-03-04T16:57:00Z</dcterms:created>
  <dcterms:modified xsi:type="dcterms:W3CDTF">2016-09-15T09:44:00Z</dcterms:modified>
</cp:coreProperties>
</file>